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BB852" w14:textId="77777777" w:rsidR="00384BAA" w:rsidRPr="0023687F" w:rsidRDefault="00384BAA" w:rsidP="002F6DFE">
      <w:pPr>
        <w:pStyle w:val="afe"/>
        <w:jc w:val="right"/>
        <w:rPr>
          <w:sz w:val="20"/>
          <w:szCs w:val="20"/>
        </w:rPr>
      </w:pPr>
      <w:bookmarkStart w:id="0" w:name="_GoBack"/>
      <w:bookmarkEnd w:id="0"/>
      <w:r w:rsidRPr="0023687F">
        <w:rPr>
          <w:sz w:val="20"/>
          <w:szCs w:val="20"/>
        </w:rPr>
        <w:t>Приложение №</w:t>
      </w:r>
      <w:r w:rsidR="00FA6EFB" w:rsidRPr="0023687F">
        <w:rPr>
          <w:sz w:val="20"/>
          <w:szCs w:val="20"/>
        </w:rPr>
        <w:t>1</w:t>
      </w:r>
      <w:r w:rsidRPr="0023687F">
        <w:rPr>
          <w:sz w:val="20"/>
          <w:szCs w:val="20"/>
        </w:rPr>
        <w:t xml:space="preserve"> к Техническому заданию</w:t>
      </w:r>
    </w:p>
    <w:p w14:paraId="0A2AE8AD" w14:textId="77777777" w:rsidR="0036262E" w:rsidRPr="0023687F" w:rsidRDefault="009A1AE7" w:rsidP="00577FA7">
      <w:pPr>
        <w:pStyle w:val="afe"/>
        <w:ind w:firstLine="9072"/>
        <w:jc w:val="right"/>
        <w:rPr>
          <w:sz w:val="20"/>
          <w:szCs w:val="20"/>
        </w:rPr>
      </w:pPr>
      <w:r w:rsidRPr="0023687F">
        <w:rPr>
          <w:sz w:val="20"/>
          <w:szCs w:val="20"/>
        </w:rPr>
        <w:t xml:space="preserve"> </w:t>
      </w:r>
    </w:p>
    <w:p w14:paraId="2B2CE1E2" w14:textId="77777777" w:rsidR="00A1613D" w:rsidRPr="0023687F" w:rsidRDefault="00A1613D" w:rsidP="00A1613D">
      <w:pPr>
        <w:pStyle w:val="afe"/>
        <w:jc w:val="center"/>
        <w:rPr>
          <w:b/>
          <w:bCs/>
          <w:sz w:val="20"/>
          <w:szCs w:val="20"/>
          <w:lang w:bidi="ru-RU"/>
        </w:rPr>
      </w:pPr>
      <w:r w:rsidRPr="0023687F">
        <w:rPr>
          <w:b/>
          <w:bCs/>
          <w:sz w:val="20"/>
          <w:szCs w:val="20"/>
          <w:lang w:bidi="ru-RU"/>
        </w:rPr>
        <w:t>Форма требований Заказчика к характеристикам объекта закупки, инструкция по ее заполнению.</w:t>
      </w:r>
    </w:p>
    <w:tbl>
      <w:tblPr>
        <w:tblW w:w="14459" w:type="dxa"/>
        <w:tblInd w:w="-5" w:type="dxa"/>
        <w:tblLayout w:type="fixed"/>
        <w:tblLook w:val="0000" w:firstRow="0" w:lastRow="0" w:firstColumn="0" w:lastColumn="0" w:noHBand="0" w:noVBand="0"/>
      </w:tblPr>
      <w:tblGrid>
        <w:gridCol w:w="558"/>
        <w:gridCol w:w="2843"/>
        <w:gridCol w:w="1701"/>
        <w:gridCol w:w="2552"/>
        <w:gridCol w:w="3940"/>
        <w:gridCol w:w="1986"/>
        <w:gridCol w:w="879"/>
      </w:tblGrid>
      <w:tr w:rsidR="00D45FFD" w:rsidRPr="0023687F" w14:paraId="042D9933" w14:textId="77777777" w:rsidTr="00092E58">
        <w:trPr>
          <w:trHeight w:val="765"/>
        </w:trPr>
        <w:tc>
          <w:tcPr>
            <w:tcW w:w="558" w:type="dxa"/>
            <w:vMerge w:val="restart"/>
            <w:tcBorders>
              <w:top w:val="single" w:sz="4" w:space="0" w:color="000000"/>
              <w:left w:val="single" w:sz="4" w:space="0" w:color="000000"/>
              <w:bottom w:val="single" w:sz="4" w:space="0" w:color="000000"/>
              <w:right w:val="single" w:sz="4" w:space="0" w:color="000000"/>
            </w:tcBorders>
            <w:vAlign w:val="center"/>
          </w:tcPr>
          <w:p w14:paraId="73E254F2" w14:textId="77777777" w:rsidR="00D45FFD" w:rsidRPr="0023687F" w:rsidRDefault="00D45FFD" w:rsidP="00A1613D">
            <w:pPr>
              <w:pStyle w:val="afe"/>
              <w:ind w:firstLine="5"/>
              <w:rPr>
                <w:sz w:val="20"/>
                <w:szCs w:val="20"/>
              </w:rPr>
            </w:pPr>
            <w:r w:rsidRPr="0023687F">
              <w:rPr>
                <w:b/>
                <w:sz w:val="20"/>
                <w:szCs w:val="20"/>
              </w:rPr>
              <w:t xml:space="preserve">№ </w:t>
            </w:r>
            <w:proofErr w:type="gramStart"/>
            <w:r w:rsidRPr="0023687F">
              <w:rPr>
                <w:b/>
                <w:sz w:val="20"/>
                <w:szCs w:val="20"/>
              </w:rPr>
              <w:t>п</w:t>
            </w:r>
            <w:proofErr w:type="gramEnd"/>
            <w:r w:rsidRPr="0023687F">
              <w:rPr>
                <w:b/>
                <w:sz w:val="20"/>
                <w:szCs w:val="20"/>
              </w:rPr>
              <w:t>/п</w:t>
            </w:r>
          </w:p>
        </w:tc>
        <w:tc>
          <w:tcPr>
            <w:tcW w:w="2843" w:type="dxa"/>
            <w:vMerge w:val="restart"/>
            <w:tcBorders>
              <w:top w:val="single" w:sz="4" w:space="0" w:color="000000"/>
              <w:left w:val="single" w:sz="4" w:space="0" w:color="000000"/>
              <w:bottom w:val="single" w:sz="4" w:space="0" w:color="000000"/>
              <w:right w:val="single" w:sz="4" w:space="0" w:color="000000"/>
            </w:tcBorders>
            <w:vAlign w:val="center"/>
          </w:tcPr>
          <w:p w14:paraId="4CE1AA72" w14:textId="77777777" w:rsidR="00D45FFD" w:rsidRPr="0023687F" w:rsidRDefault="00D45FFD" w:rsidP="00130544">
            <w:pPr>
              <w:pStyle w:val="afe"/>
              <w:rPr>
                <w:sz w:val="20"/>
                <w:szCs w:val="20"/>
              </w:rPr>
            </w:pPr>
            <w:r w:rsidRPr="0023687F">
              <w:rPr>
                <w:b/>
                <w:sz w:val="20"/>
                <w:szCs w:val="20"/>
              </w:rPr>
              <w:t>Наименование товаров</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0854ABDD" w14:textId="77777777" w:rsidR="00D45FFD" w:rsidRPr="0023687F" w:rsidRDefault="00D45FFD" w:rsidP="00715773">
            <w:pPr>
              <w:pStyle w:val="afe"/>
              <w:jc w:val="center"/>
              <w:rPr>
                <w:b/>
                <w:sz w:val="20"/>
                <w:szCs w:val="20"/>
                <w:lang w:bidi="ru-RU"/>
              </w:rPr>
            </w:pPr>
            <w:r w:rsidRPr="0023687F">
              <w:rPr>
                <w:b/>
                <w:sz w:val="20"/>
                <w:szCs w:val="20"/>
                <w:lang w:bidi="ru-RU"/>
              </w:rPr>
              <w:t>Указание на товарный знак (при наличии),</w:t>
            </w:r>
          </w:p>
          <w:p w14:paraId="3351E599" w14:textId="77777777" w:rsidR="00D45FFD" w:rsidRPr="0023687F" w:rsidRDefault="00D45FFD" w:rsidP="00715773">
            <w:pPr>
              <w:pStyle w:val="afe"/>
              <w:jc w:val="center"/>
              <w:rPr>
                <w:sz w:val="20"/>
                <w:szCs w:val="20"/>
              </w:rPr>
            </w:pPr>
            <w:r w:rsidRPr="0023687F">
              <w:rPr>
                <w:b/>
                <w:sz w:val="20"/>
                <w:szCs w:val="20"/>
                <w:lang w:bidi="ru-RU"/>
              </w:rPr>
              <w:t>наименование страны происхождения товара</w:t>
            </w:r>
            <w:r w:rsidRPr="0023687F">
              <w:rPr>
                <w:b/>
                <w:sz w:val="20"/>
                <w:szCs w:val="20"/>
              </w:rPr>
              <w:t>)</w:t>
            </w:r>
          </w:p>
        </w:tc>
        <w:tc>
          <w:tcPr>
            <w:tcW w:w="8478" w:type="dxa"/>
            <w:gridSpan w:val="3"/>
            <w:tcBorders>
              <w:top w:val="single" w:sz="4" w:space="0" w:color="000000"/>
              <w:left w:val="nil"/>
              <w:bottom w:val="single" w:sz="4" w:space="0" w:color="000000"/>
              <w:right w:val="single" w:sz="4" w:space="0" w:color="000000"/>
            </w:tcBorders>
          </w:tcPr>
          <w:p w14:paraId="67E1EDC7" w14:textId="77777777" w:rsidR="00D45FFD" w:rsidRPr="0023687F" w:rsidRDefault="00D45FFD" w:rsidP="00130544">
            <w:pPr>
              <w:pStyle w:val="afe"/>
              <w:ind w:firstLine="284"/>
              <w:jc w:val="center"/>
              <w:rPr>
                <w:b/>
                <w:sz w:val="20"/>
                <w:szCs w:val="20"/>
              </w:rPr>
            </w:pPr>
            <w:r w:rsidRPr="0023687F">
              <w:rPr>
                <w:b/>
                <w:sz w:val="20"/>
                <w:szCs w:val="20"/>
                <w:lang w:bidi="ru-RU"/>
              </w:rPr>
              <w:t>Требования к функциональным, техническим и качественным, эксплуатационным характеристикам товара</w:t>
            </w:r>
          </w:p>
        </w:tc>
        <w:tc>
          <w:tcPr>
            <w:tcW w:w="879" w:type="dxa"/>
            <w:vMerge w:val="restart"/>
            <w:tcBorders>
              <w:top w:val="single" w:sz="4" w:space="0" w:color="000000"/>
              <w:left w:val="single" w:sz="4" w:space="0" w:color="000000"/>
              <w:right w:val="single" w:sz="4" w:space="0" w:color="000000"/>
            </w:tcBorders>
            <w:vAlign w:val="center"/>
          </w:tcPr>
          <w:p w14:paraId="616BEB45" w14:textId="77777777" w:rsidR="00D45FFD" w:rsidRPr="0023687F" w:rsidRDefault="00D45FFD" w:rsidP="009C6991">
            <w:pPr>
              <w:pStyle w:val="afe"/>
              <w:ind w:firstLine="34"/>
              <w:rPr>
                <w:sz w:val="20"/>
                <w:szCs w:val="20"/>
              </w:rPr>
            </w:pPr>
            <w:r w:rsidRPr="0023687F">
              <w:rPr>
                <w:b/>
                <w:sz w:val="20"/>
                <w:szCs w:val="20"/>
              </w:rPr>
              <w:t>Единица измерения</w:t>
            </w:r>
          </w:p>
        </w:tc>
      </w:tr>
      <w:tr w:rsidR="00BD18C6" w:rsidRPr="0023687F" w14:paraId="6CC83421" w14:textId="77777777" w:rsidTr="00092E58">
        <w:trPr>
          <w:trHeight w:val="2040"/>
        </w:trPr>
        <w:tc>
          <w:tcPr>
            <w:tcW w:w="558" w:type="dxa"/>
            <w:vMerge/>
            <w:tcBorders>
              <w:top w:val="single" w:sz="4" w:space="0" w:color="000000"/>
              <w:left w:val="single" w:sz="4" w:space="0" w:color="000000"/>
              <w:bottom w:val="single" w:sz="4" w:space="0" w:color="auto"/>
              <w:right w:val="single" w:sz="4" w:space="0" w:color="000000"/>
            </w:tcBorders>
            <w:vAlign w:val="center"/>
          </w:tcPr>
          <w:p w14:paraId="645AF8EA" w14:textId="77777777" w:rsidR="00BD18C6" w:rsidRPr="0023687F" w:rsidRDefault="00BD18C6" w:rsidP="00130544">
            <w:pPr>
              <w:pStyle w:val="afe"/>
              <w:ind w:firstLine="284"/>
              <w:jc w:val="center"/>
              <w:rPr>
                <w:sz w:val="20"/>
                <w:szCs w:val="20"/>
              </w:rPr>
            </w:pPr>
          </w:p>
        </w:tc>
        <w:tc>
          <w:tcPr>
            <w:tcW w:w="2843" w:type="dxa"/>
            <w:vMerge/>
            <w:tcBorders>
              <w:top w:val="single" w:sz="4" w:space="0" w:color="000000"/>
              <w:left w:val="single" w:sz="4" w:space="0" w:color="000000"/>
              <w:bottom w:val="single" w:sz="4" w:space="0" w:color="auto"/>
              <w:right w:val="single" w:sz="4" w:space="0" w:color="000000"/>
            </w:tcBorders>
            <w:vAlign w:val="center"/>
          </w:tcPr>
          <w:p w14:paraId="110C1C7A" w14:textId="77777777" w:rsidR="00BD18C6" w:rsidRPr="0023687F" w:rsidRDefault="00BD18C6" w:rsidP="00130544">
            <w:pPr>
              <w:pStyle w:val="afe"/>
              <w:ind w:firstLine="284"/>
              <w:jc w:val="center"/>
              <w:rPr>
                <w:sz w:val="20"/>
                <w:szCs w:val="20"/>
              </w:rPr>
            </w:pPr>
          </w:p>
        </w:tc>
        <w:tc>
          <w:tcPr>
            <w:tcW w:w="1701" w:type="dxa"/>
            <w:vMerge/>
            <w:tcBorders>
              <w:top w:val="single" w:sz="4" w:space="0" w:color="000000"/>
              <w:left w:val="single" w:sz="4" w:space="0" w:color="000000"/>
              <w:bottom w:val="single" w:sz="4" w:space="0" w:color="auto"/>
              <w:right w:val="single" w:sz="4" w:space="0" w:color="000000"/>
            </w:tcBorders>
            <w:vAlign w:val="center"/>
          </w:tcPr>
          <w:p w14:paraId="18AD2447" w14:textId="77777777" w:rsidR="00BD18C6" w:rsidRPr="0023687F" w:rsidRDefault="00BD18C6" w:rsidP="00130544">
            <w:pPr>
              <w:pStyle w:val="afe"/>
              <w:ind w:firstLine="284"/>
              <w:jc w:val="center"/>
              <w:rPr>
                <w:sz w:val="20"/>
                <w:szCs w:val="20"/>
              </w:rPr>
            </w:pPr>
          </w:p>
        </w:tc>
        <w:tc>
          <w:tcPr>
            <w:tcW w:w="2552" w:type="dxa"/>
            <w:tcBorders>
              <w:top w:val="nil"/>
              <w:left w:val="nil"/>
              <w:bottom w:val="single" w:sz="4" w:space="0" w:color="auto"/>
              <w:right w:val="single" w:sz="4" w:space="0" w:color="000000"/>
            </w:tcBorders>
          </w:tcPr>
          <w:p w14:paraId="455574DC" w14:textId="77777777" w:rsidR="00BD18C6" w:rsidRPr="0023687F" w:rsidRDefault="00BD18C6" w:rsidP="00130544">
            <w:pPr>
              <w:pStyle w:val="afe"/>
              <w:ind w:firstLine="284"/>
              <w:jc w:val="center"/>
              <w:rPr>
                <w:b/>
                <w:sz w:val="20"/>
                <w:szCs w:val="20"/>
              </w:rPr>
            </w:pPr>
            <w:r w:rsidRPr="0023687F">
              <w:rPr>
                <w:b/>
                <w:sz w:val="20"/>
                <w:szCs w:val="20"/>
                <w:lang w:bidi="ru-RU"/>
              </w:rPr>
              <w:t>Наименование показателя товара</w:t>
            </w:r>
          </w:p>
        </w:tc>
        <w:tc>
          <w:tcPr>
            <w:tcW w:w="3940" w:type="dxa"/>
            <w:tcBorders>
              <w:top w:val="nil"/>
              <w:left w:val="nil"/>
              <w:bottom w:val="single" w:sz="4" w:space="0" w:color="auto"/>
              <w:right w:val="single" w:sz="4" w:space="0" w:color="000000"/>
            </w:tcBorders>
          </w:tcPr>
          <w:p w14:paraId="7A70F72E" w14:textId="77777777" w:rsidR="00BD18C6" w:rsidRPr="0023687F" w:rsidRDefault="00BD18C6" w:rsidP="00B117B1">
            <w:pPr>
              <w:pStyle w:val="afe"/>
              <w:jc w:val="center"/>
              <w:rPr>
                <w:b/>
                <w:sz w:val="20"/>
                <w:szCs w:val="20"/>
              </w:rPr>
            </w:pPr>
            <w:r w:rsidRPr="0023687F">
              <w:rPr>
                <w:b/>
                <w:sz w:val="20"/>
                <w:szCs w:val="20"/>
                <w:lang w:bidi="ru-RU"/>
              </w:rPr>
              <w:t>Требуемое значение показателя, установленное заказчиком</w:t>
            </w:r>
          </w:p>
        </w:tc>
        <w:tc>
          <w:tcPr>
            <w:tcW w:w="1986" w:type="dxa"/>
            <w:tcBorders>
              <w:top w:val="single" w:sz="4" w:space="0" w:color="000000"/>
              <w:left w:val="single" w:sz="4" w:space="0" w:color="000000"/>
              <w:bottom w:val="single" w:sz="4" w:space="0" w:color="auto"/>
              <w:right w:val="single" w:sz="4" w:space="0" w:color="000000"/>
            </w:tcBorders>
          </w:tcPr>
          <w:p w14:paraId="5AC7A90E" w14:textId="77777777" w:rsidR="00BD18C6" w:rsidRPr="0023687F" w:rsidRDefault="00BD18C6" w:rsidP="00B117B1">
            <w:pPr>
              <w:pStyle w:val="afe"/>
              <w:ind w:firstLine="34"/>
              <w:jc w:val="center"/>
              <w:rPr>
                <w:b/>
                <w:sz w:val="20"/>
                <w:szCs w:val="20"/>
              </w:rPr>
            </w:pPr>
            <w:r w:rsidRPr="0023687F">
              <w:rPr>
                <w:b/>
                <w:sz w:val="20"/>
                <w:szCs w:val="20"/>
                <w:lang w:bidi="ru-RU"/>
              </w:rPr>
              <w:t>Значение показателя, предлагаемое участником</w:t>
            </w:r>
          </w:p>
        </w:tc>
        <w:tc>
          <w:tcPr>
            <w:tcW w:w="879" w:type="dxa"/>
            <w:vMerge/>
            <w:tcBorders>
              <w:left w:val="single" w:sz="4" w:space="0" w:color="000000"/>
              <w:bottom w:val="single" w:sz="4" w:space="0" w:color="auto"/>
              <w:right w:val="single" w:sz="4" w:space="0" w:color="000000"/>
            </w:tcBorders>
            <w:vAlign w:val="center"/>
          </w:tcPr>
          <w:p w14:paraId="38AD55FA" w14:textId="77777777" w:rsidR="00BD18C6" w:rsidRPr="0023687F" w:rsidRDefault="00BD18C6" w:rsidP="00130544">
            <w:pPr>
              <w:pStyle w:val="afe"/>
              <w:ind w:firstLine="284"/>
              <w:jc w:val="center"/>
              <w:rPr>
                <w:sz w:val="20"/>
                <w:szCs w:val="20"/>
              </w:rPr>
            </w:pPr>
          </w:p>
        </w:tc>
      </w:tr>
      <w:tr w:rsidR="00BD18C6" w:rsidRPr="0023687F" w14:paraId="1BA7F732" w14:textId="77777777" w:rsidTr="00092E58">
        <w:trPr>
          <w:trHeight w:val="300"/>
        </w:trPr>
        <w:tc>
          <w:tcPr>
            <w:tcW w:w="558" w:type="dxa"/>
            <w:tcBorders>
              <w:top w:val="single" w:sz="4" w:space="0" w:color="auto"/>
              <w:left w:val="single" w:sz="4" w:space="0" w:color="auto"/>
              <w:bottom w:val="single" w:sz="4" w:space="0" w:color="auto"/>
              <w:right w:val="single" w:sz="4" w:space="0" w:color="auto"/>
            </w:tcBorders>
            <w:vAlign w:val="center"/>
          </w:tcPr>
          <w:p w14:paraId="5784CDCC" w14:textId="77777777" w:rsidR="00BD18C6" w:rsidRPr="0023687F" w:rsidRDefault="00BD18C6" w:rsidP="00130544">
            <w:pPr>
              <w:pStyle w:val="afe"/>
              <w:ind w:firstLine="284"/>
              <w:rPr>
                <w:sz w:val="20"/>
                <w:szCs w:val="20"/>
              </w:rPr>
            </w:pPr>
            <w:r w:rsidRPr="0023687F">
              <w:rPr>
                <w:sz w:val="20"/>
                <w:szCs w:val="20"/>
              </w:rPr>
              <w:t>1</w:t>
            </w:r>
          </w:p>
        </w:tc>
        <w:tc>
          <w:tcPr>
            <w:tcW w:w="2843" w:type="dxa"/>
            <w:tcBorders>
              <w:top w:val="single" w:sz="4" w:space="0" w:color="auto"/>
              <w:left w:val="single" w:sz="4" w:space="0" w:color="auto"/>
              <w:bottom w:val="single" w:sz="4" w:space="0" w:color="auto"/>
              <w:right w:val="single" w:sz="4" w:space="0" w:color="auto"/>
            </w:tcBorders>
            <w:vAlign w:val="center"/>
          </w:tcPr>
          <w:p w14:paraId="1CD7F609" w14:textId="77777777" w:rsidR="00BD18C6" w:rsidRPr="0023687F" w:rsidRDefault="00BD18C6" w:rsidP="00C57675">
            <w:pPr>
              <w:pStyle w:val="afe"/>
              <w:ind w:firstLine="284"/>
              <w:jc w:val="center"/>
              <w:rPr>
                <w:sz w:val="20"/>
                <w:szCs w:val="20"/>
              </w:rPr>
            </w:pPr>
            <w:r w:rsidRPr="0023687F">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24067277" w14:textId="77777777" w:rsidR="00BD18C6" w:rsidRPr="0023687F" w:rsidRDefault="00BD18C6" w:rsidP="00130544">
            <w:pPr>
              <w:pStyle w:val="afe"/>
              <w:ind w:firstLine="284"/>
              <w:rPr>
                <w:sz w:val="20"/>
                <w:szCs w:val="20"/>
              </w:rPr>
            </w:pPr>
            <w:r w:rsidRPr="0023687F">
              <w:rPr>
                <w:sz w:val="20"/>
                <w:szCs w:val="20"/>
              </w:rPr>
              <w:t>3</w:t>
            </w:r>
          </w:p>
        </w:tc>
        <w:tc>
          <w:tcPr>
            <w:tcW w:w="2552" w:type="dxa"/>
            <w:tcBorders>
              <w:top w:val="single" w:sz="4" w:space="0" w:color="auto"/>
              <w:left w:val="single" w:sz="4" w:space="0" w:color="auto"/>
              <w:bottom w:val="single" w:sz="4" w:space="0" w:color="auto"/>
              <w:right w:val="single" w:sz="4" w:space="0" w:color="auto"/>
            </w:tcBorders>
          </w:tcPr>
          <w:p w14:paraId="266205BD" w14:textId="77777777" w:rsidR="00BD18C6" w:rsidRPr="0023687F" w:rsidRDefault="00BD18C6" w:rsidP="00130544">
            <w:pPr>
              <w:pStyle w:val="afe"/>
              <w:ind w:firstLine="284"/>
              <w:rPr>
                <w:sz w:val="20"/>
                <w:szCs w:val="20"/>
              </w:rPr>
            </w:pPr>
            <w:r w:rsidRPr="0023687F">
              <w:rPr>
                <w:sz w:val="20"/>
                <w:szCs w:val="20"/>
              </w:rPr>
              <w:t>4</w:t>
            </w:r>
          </w:p>
        </w:tc>
        <w:tc>
          <w:tcPr>
            <w:tcW w:w="3940" w:type="dxa"/>
            <w:tcBorders>
              <w:top w:val="single" w:sz="4" w:space="0" w:color="auto"/>
              <w:left w:val="single" w:sz="4" w:space="0" w:color="auto"/>
              <w:bottom w:val="single" w:sz="4" w:space="0" w:color="auto"/>
              <w:right w:val="single" w:sz="4" w:space="0" w:color="auto"/>
            </w:tcBorders>
          </w:tcPr>
          <w:p w14:paraId="1982FA94" w14:textId="77777777" w:rsidR="00BD18C6" w:rsidRPr="0023687F" w:rsidRDefault="00BD18C6" w:rsidP="00130544">
            <w:pPr>
              <w:pStyle w:val="afe"/>
              <w:ind w:firstLine="284"/>
              <w:rPr>
                <w:sz w:val="20"/>
                <w:szCs w:val="20"/>
              </w:rPr>
            </w:pPr>
            <w:r w:rsidRPr="0023687F">
              <w:rPr>
                <w:sz w:val="20"/>
                <w:szCs w:val="20"/>
              </w:rPr>
              <w:t>5</w:t>
            </w:r>
          </w:p>
        </w:tc>
        <w:tc>
          <w:tcPr>
            <w:tcW w:w="1986" w:type="dxa"/>
            <w:tcBorders>
              <w:top w:val="single" w:sz="4" w:space="0" w:color="auto"/>
              <w:left w:val="single" w:sz="4" w:space="0" w:color="auto"/>
              <w:bottom w:val="single" w:sz="4" w:space="0" w:color="auto"/>
              <w:right w:val="single" w:sz="4" w:space="0" w:color="auto"/>
            </w:tcBorders>
          </w:tcPr>
          <w:p w14:paraId="50D3CE37" w14:textId="77777777" w:rsidR="00BD18C6" w:rsidRPr="0023687F" w:rsidRDefault="00BD18C6" w:rsidP="00130544">
            <w:pPr>
              <w:pStyle w:val="afe"/>
              <w:ind w:firstLine="284"/>
              <w:rPr>
                <w:sz w:val="20"/>
                <w:szCs w:val="20"/>
              </w:rPr>
            </w:pPr>
            <w:r w:rsidRPr="0023687F">
              <w:rPr>
                <w:sz w:val="20"/>
                <w:szCs w:val="20"/>
              </w:rPr>
              <w:t>6</w:t>
            </w:r>
          </w:p>
        </w:tc>
        <w:tc>
          <w:tcPr>
            <w:tcW w:w="879" w:type="dxa"/>
            <w:tcBorders>
              <w:top w:val="single" w:sz="4" w:space="0" w:color="auto"/>
              <w:left w:val="single" w:sz="4" w:space="0" w:color="auto"/>
              <w:bottom w:val="single" w:sz="4" w:space="0" w:color="auto"/>
              <w:right w:val="single" w:sz="4" w:space="0" w:color="auto"/>
            </w:tcBorders>
            <w:vAlign w:val="center"/>
          </w:tcPr>
          <w:p w14:paraId="689AF4A3" w14:textId="77777777" w:rsidR="00BD18C6" w:rsidRPr="0023687F" w:rsidRDefault="00BD18C6" w:rsidP="00130544">
            <w:pPr>
              <w:pStyle w:val="afe"/>
              <w:ind w:firstLine="284"/>
              <w:rPr>
                <w:sz w:val="20"/>
                <w:szCs w:val="20"/>
              </w:rPr>
            </w:pPr>
            <w:r w:rsidRPr="0023687F">
              <w:rPr>
                <w:sz w:val="20"/>
                <w:szCs w:val="20"/>
              </w:rPr>
              <w:t>7</w:t>
            </w:r>
          </w:p>
        </w:tc>
      </w:tr>
      <w:tr w:rsidR="008E0356" w:rsidRPr="0023687F" w14:paraId="4314237C" w14:textId="77777777" w:rsidTr="00092E58">
        <w:trPr>
          <w:trHeight w:val="300"/>
        </w:trPr>
        <w:tc>
          <w:tcPr>
            <w:tcW w:w="558" w:type="dxa"/>
            <w:vMerge w:val="restart"/>
            <w:tcBorders>
              <w:top w:val="single" w:sz="4" w:space="0" w:color="auto"/>
              <w:left w:val="single" w:sz="4" w:space="0" w:color="auto"/>
              <w:bottom w:val="single" w:sz="4" w:space="0" w:color="auto"/>
              <w:right w:val="single" w:sz="4" w:space="0" w:color="auto"/>
            </w:tcBorders>
          </w:tcPr>
          <w:p w14:paraId="15C2F4CF" w14:textId="77777777" w:rsidR="008E0356" w:rsidRPr="0023687F" w:rsidRDefault="008E0356" w:rsidP="008E0356">
            <w:pPr>
              <w:pStyle w:val="afe"/>
              <w:rPr>
                <w:sz w:val="20"/>
                <w:szCs w:val="20"/>
              </w:rPr>
            </w:pPr>
            <w:r w:rsidRPr="0023687F">
              <w:rPr>
                <w:sz w:val="20"/>
                <w:szCs w:val="20"/>
              </w:rPr>
              <w:t>1.</w:t>
            </w:r>
          </w:p>
        </w:tc>
        <w:tc>
          <w:tcPr>
            <w:tcW w:w="2843" w:type="dxa"/>
            <w:vMerge w:val="restart"/>
            <w:tcBorders>
              <w:top w:val="single" w:sz="4" w:space="0" w:color="auto"/>
              <w:left w:val="single" w:sz="4" w:space="0" w:color="auto"/>
              <w:bottom w:val="single" w:sz="4" w:space="0" w:color="auto"/>
              <w:right w:val="single" w:sz="4" w:space="0" w:color="auto"/>
            </w:tcBorders>
          </w:tcPr>
          <w:p w14:paraId="074C2577" w14:textId="038EB1DA" w:rsidR="008E0356" w:rsidRPr="0023687F" w:rsidRDefault="003A46AC" w:rsidP="008E0356">
            <w:pPr>
              <w:pStyle w:val="afe"/>
              <w:rPr>
                <w:sz w:val="20"/>
                <w:szCs w:val="20"/>
              </w:rPr>
            </w:pPr>
            <w:r w:rsidRPr="003A46AC">
              <w:rPr>
                <w:sz w:val="20"/>
                <w:szCs w:val="20"/>
              </w:rPr>
              <w:t>Игровой набор психолога</w:t>
            </w:r>
          </w:p>
          <w:p w14:paraId="2E86210E" w14:textId="1308C9A6" w:rsidR="008E0356" w:rsidRPr="0023687F" w:rsidRDefault="008E0356" w:rsidP="008E0356">
            <w:pPr>
              <w:pStyle w:val="afe"/>
              <w:rPr>
                <w:sz w:val="20"/>
                <w:szCs w:val="20"/>
              </w:rPr>
            </w:pPr>
            <w:r w:rsidRPr="0023687F">
              <w:rPr>
                <w:sz w:val="20"/>
                <w:szCs w:val="20"/>
              </w:rPr>
              <w:t xml:space="preserve">Количество: </w:t>
            </w:r>
            <w:r>
              <w:rPr>
                <w:sz w:val="20"/>
                <w:szCs w:val="20"/>
              </w:rPr>
              <w:t>1</w:t>
            </w:r>
            <w:r w:rsidRPr="0023687F">
              <w:rPr>
                <w:sz w:val="20"/>
                <w:szCs w:val="20"/>
              </w:rPr>
              <w:t xml:space="preserve"> </w:t>
            </w:r>
            <w:r w:rsidR="003A46AC">
              <w:rPr>
                <w:sz w:val="20"/>
                <w:szCs w:val="20"/>
              </w:rPr>
              <w:t>шт</w:t>
            </w:r>
            <w:r w:rsidR="00FD046E">
              <w:rPr>
                <w:sz w:val="20"/>
                <w:szCs w:val="20"/>
              </w:rPr>
              <w:t>.</w:t>
            </w:r>
          </w:p>
          <w:p w14:paraId="6AAEEF8C" w14:textId="77777777" w:rsidR="008E0356" w:rsidRPr="0023687F" w:rsidRDefault="008E0356" w:rsidP="008E0356">
            <w:pPr>
              <w:pStyle w:val="afe"/>
              <w:rPr>
                <w:sz w:val="20"/>
                <w:szCs w:val="20"/>
              </w:rPr>
            </w:pPr>
          </w:p>
          <w:p w14:paraId="55C99D1B" w14:textId="77777777" w:rsidR="008E0356" w:rsidRDefault="008E0356" w:rsidP="008E0356">
            <w:pPr>
              <w:pStyle w:val="afe"/>
              <w:rPr>
                <w:sz w:val="20"/>
                <w:szCs w:val="20"/>
              </w:rPr>
            </w:pPr>
            <w:r>
              <w:rPr>
                <w:sz w:val="20"/>
                <w:szCs w:val="20"/>
              </w:rPr>
              <w:t>Фото-образец:</w:t>
            </w:r>
          </w:p>
          <w:p w14:paraId="7ECC55B0" w14:textId="77777777" w:rsidR="008E0356" w:rsidRDefault="008E0356" w:rsidP="008E0356">
            <w:pPr>
              <w:pStyle w:val="afe"/>
              <w:rPr>
                <w:sz w:val="20"/>
                <w:szCs w:val="20"/>
              </w:rPr>
            </w:pPr>
          </w:p>
          <w:p w14:paraId="3BC3D581" w14:textId="7F0265CC" w:rsidR="008E0356" w:rsidRPr="0023687F" w:rsidRDefault="005116AE" w:rsidP="008E0356">
            <w:pPr>
              <w:pStyle w:val="afe"/>
              <w:rPr>
                <w:sz w:val="20"/>
                <w:szCs w:val="20"/>
              </w:rPr>
            </w:pPr>
            <w:r>
              <w:rPr>
                <w:noProof/>
                <w:sz w:val="20"/>
                <w:szCs w:val="20"/>
              </w:rPr>
              <w:drawing>
                <wp:inline distT="0" distB="0" distL="0" distR="0" wp14:anchorId="1A0838E6" wp14:editId="3D6D7FFB">
                  <wp:extent cx="1668145" cy="1250950"/>
                  <wp:effectExtent l="0" t="0" r="825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чемоданов.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8145" cy="1250950"/>
                          </a:xfrm>
                          <a:prstGeom prst="rect">
                            <a:avLst/>
                          </a:prstGeom>
                        </pic:spPr>
                      </pic:pic>
                    </a:graphicData>
                  </a:graphic>
                </wp:inline>
              </w:drawing>
            </w:r>
          </w:p>
        </w:tc>
        <w:tc>
          <w:tcPr>
            <w:tcW w:w="1701" w:type="dxa"/>
            <w:vMerge w:val="restart"/>
            <w:tcBorders>
              <w:top w:val="single" w:sz="4" w:space="0" w:color="auto"/>
              <w:left w:val="single" w:sz="4" w:space="0" w:color="auto"/>
              <w:bottom w:val="single" w:sz="4" w:space="0" w:color="auto"/>
              <w:right w:val="single" w:sz="4" w:space="0" w:color="auto"/>
            </w:tcBorders>
          </w:tcPr>
          <w:p w14:paraId="62E28237" w14:textId="77777777" w:rsidR="008E0356" w:rsidRPr="0023687F" w:rsidRDefault="008E0356" w:rsidP="008E0356">
            <w:pPr>
              <w:pStyle w:val="afe"/>
              <w:ind w:firstLine="284"/>
              <w:rPr>
                <w:sz w:val="20"/>
                <w:szCs w:val="20"/>
              </w:rPr>
            </w:pPr>
            <w:r w:rsidRPr="0023687F">
              <w:rPr>
                <w:sz w:val="20"/>
                <w:szCs w:val="20"/>
                <w:lang w:val="en-US"/>
              </w:rPr>
              <w:t> </w:t>
            </w:r>
          </w:p>
        </w:tc>
        <w:tc>
          <w:tcPr>
            <w:tcW w:w="2552" w:type="dxa"/>
            <w:tcBorders>
              <w:top w:val="single" w:sz="4" w:space="0" w:color="auto"/>
              <w:left w:val="single" w:sz="4" w:space="0" w:color="auto"/>
              <w:bottom w:val="single" w:sz="4" w:space="0" w:color="auto"/>
              <w:right w:val="single" w:sz="4" w:space="0" w:color="auto"/>
            </w:tcBorders>
          </w:tcPr>
          <w:p w14:paraId="26AA5558" w14:textId="5FED00AD" w:rsidR="008E0356" w:rsidRPr="00BF0E2B" w:rsidRDefault="008E0356" w:rsidP="008E0356">
            <w:pPr>
              <w:pStyle w:val="afe"/>
              <w:ind w:firstLine="33"/>
              <w:jc w:val="left"/>
              <w:rPr>
                <w:sz w:val="20"/>
                <w:szCs w:val="20"/>
              </w:rPr>
            </w:pPr>
            <w:r w:rsidRPr="0023687F">
              <w:rPr>
                <w:sz w:val="20"/>
                <w:szCs w:val="20"/>
              </w:rPr>
              <w:t>Назначение</w:t>
            </w:r>
            <w:r w:rsidR="00BF0E2B">
              <w:rPr>
                <w:sz w:val="20"/>
                <w:szCs w:val="20"/>
                <w:lang w:val="en-US"/>
              </w:rPr>
              <w:t xml:space="preserve"> </w:t>
            </w:r>
            <w:r w:rsidR="00BF0E2B">
              <w:rPr>
                <w:sz w:val="20"/>
                <w:szCs w:val="20"/>
              </w:rPr>
              <w:t>набора</w:t>
            </w:r>
          </w:p>
        </w:tc>
        <w:tc>
          <w:tcPr>
            <w:tcW w:w="3940" w:type="dxa"/>
            <w:tcBorders>
              <w:top w:val="single" w:sz="4" w:space="0" w:color="auto"/>
              <w:left w:val="single" w:sz="4" w:space="0" w:color="auto"/>
              <w:bottom w:val="single" w:sz="4" w:space="0" w:color="auto"/>
              <w:right w:val="single" w:sz="4" w:space="0" w:color="auto"/>
            </w:tcBorders>
          </w:tcPr>
          <w:p w14:paraId="6F98D0E1" w14:textId="54E51508" w:rsidR="008E0356" w:rsidRPr="00BF0E2B" w:rsidRDefault="008E0356" w:rsidP="008E0356">
            <w:pPr>
              <w:pStyle w:val="afe"/>
              <w:ind w:firstLine="284"/>
              <w:jc w:val="center"/>
              <w:rPr>
                <w:sz w:val="20"/>
                <w:szCs w:val="20"/>
              </w:rPr>
            </w:pPr>
            <w:r w:rsidRPr="0023687F">
              <w:rPr>
                <w:sz w:val="20"/>
                <w:szCs w:val="20"/>
              </w:rPr>
              <w:t>[</w:t>
            </w:r>
            <w:r w:rsidRPr="008E0356">
              <w:rPr>
                <w:sz w:val="20"/>
                <w:szCs w:val="20"/>
              </w:rPr>
              <w:t xml:space="preserve">способствует формированию представлений о форме, цвете, размере, числах, развитию умения соотносить размеры предметов зрительно и с помощью практических действий, развитию способности классификации, развитию пространственной ориентации, понимания пространственных отношений, представлению о симметрии, навыку создания симметричных узоров, </w:t>
            </w:r>
            <w:proofErr w:type="spellStart"/>
            <w:r w:rsidRPr="008E0356">
              <w:rPr>
                <w:sz w:val="20"/>
                <w:szCs w:val="20"/>
              </w:rPr>
              <w:t>содружественным</w:t>
            </w:r>
            <w:proofErr w:type="spellEnd"/>
            <w:r w:rsidRPr="008E0356">
              <w:rPr>
                <w:sz w:val="20"/>
                <w:szCs w:val="20"/>
              </w:rPr>
              <w:t xml:space="preserve"> движениям глаз и рук, </w:t>
            </w:r>
            <w:proofErr w:type="spellStart"/>
            <w:r w:rsidRPr="008E0356">
              <w:rPr>
                <w:sz w:val="20"/>
                <w:szCs w:val="20"/>
              </w:rPr>
              <w:t>содруж</w:t>
            </w:r>
            <w:proofErr w:type="gramStart"/>
            <w:r w:rsidRPr="008E0356">
              <w:rPr>
                <w:sz w:val="20"/>
                <w:szCs w:val="20"/>
              </w:rPr>
              <w:t>e</w:t>
            </w:r>
            <w:proofErr w:type="gramEnd"/>
            <w:r w:rsidRPr="008E0356">
              <w:rPr>
                <w:sz w:val="20"/>
                <w:szCs w:val="20"/>
              </w:rPr>
              <w:t>ственным</w:t>
            </w:r>
            <w:proofErr w:type="spellEnd"/>
            <w:r w:rsidRPr="008E0356">
              <w:rPr>
                <w:sz w:val="20"/>
                <w:szCs w:val="20"/>
              </w:rPr>
              <w:t xml:space="preserve"> движениям пальцев правой и левой руки, формированию познавательных навыков</w:t>
            </w:r>
            <w:r w:rsidRPr="0023687F">
              <w:rPr>
                <w:sz w:val="20"/>
                <w:szCs w:val="20"/>
              </w:rPr>
              <w:t>]</w:t>
            </w:r>
          </w:p>
        </w:tc>
        <w:tc>
          <w:tcPr>
            <w:tcW w:w="1986" w:type="dxa"/>
            <w:tcBorders>
              <w:top w:val="single" w:sz="4" w:space="0" w:color="auto"/>
              <w:left w:val="single" w:sz="4" w:space="0" w:color="auto"/>
              <w:bottom w:val="single" w:sz="4" w:space="0" w:color="auto"/>
              <w:right w:val="single" w:sz="4" w:space="0" w:color="auto"/>
            </w:tcBorders>
          </w:tcPr>
          <w:p w14:paraId="5492459E" w14:textId="77777777" w:rsidR="008E0356" w:rsidRPr="0023687F" w:rsidRDefault="008E0356" w:rsidP="008E0356">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0A859E3C" w14:textId="77777777" w:rsidR="008E0356" w:rsidRPr="0023687F" w:rsidRDefault="008E0356" w:rsidP="008E0356">
            <w:pPr>
              <w:pStyle w:val="afe"/>
              <w:ind w:firstLine="284"/>
              <w:jc w:val="center"/>
              <w:rPr>
                <w:sz w:val="20"/>
                <w:szCs w:val="20"/>
              </w:rPr>
            </w:pPr>
          </w:p>
        </w:tc>
      </w:tr>
      <w:tr w:rsidR="00481387" w:rsidRPr="0023687F" w14:paraId="38D903BC"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CE113E6" w14:textId="77777777" w:rsidR="00481387" w:rsidRPr="0023687F" w:rsidRDefault="00481387" w:rsidP="008E0356">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1C5547F" w14:textId="77777777" w:rsidR="00481387" w:rsidRPr="003A46AC" w:rsidRDefault="00481387" w:rsidP="008E0356">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A473C04" w14:textId="77777777" w:rsidR="00481387" w:rsidRPr="00717740" w:rsidRDefault="00481387" w:rsidP="008E0356">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9D641E9" w14:textId="0B56CEFF" w:rsidR="00481387" w:rsidRPr="0023687F" w:rsidRDefault="00816035" w:rsidP="008E0356">
            <w:pPr>
              <w:pStyle w:val="afe"/>
              <w:ind w:firstLine="33"/>
              <w:jc w:val="left"/>
              <w:rPr>
                <w:sz w:val="20"/>
                <w:szCs w:val="20"/>
              </w:rPr>
            </w:pPr>
            <w:r>
              <w:rPr>
                <w:sz w:val="20"/>
                <w:szCs w:val="20"/>
              </w:rPr>
              <w:t>Требование к качеству</w:t>
            </w:r>
          </w:p>
        </w:tc>
        <w:tc>
          <w:tcPr>
            <w:tcW w:w="3940" w:type="dxa"/>
            <w:tcBorders>
              <w:top w:val="single" w:sz="4" w:space="0" w:color="auto"/>
              <w:left w:val="single" w:sz="4" w:space="0" w:color="auto"/>
              <w:bottom w:val="single" w:sz="4" w:space="0" w:color="auto"/>
              <w:right w:val="single" w:sz="4" w:space="0" w:color="auto"/>
            </w:tcBorders>
          </w:tcPr>
          <w:p w14:paraId="2BAB8D65" w14:textId="4D953F32" w:rsidR="00481387" w:rsidRPr="0023687F" w:rsidRDefault="00816035" w:rsidP="00816035">
            <w:pPr>
              <w:pStyle w:val="afe"/>
              <w:ind w:firstLine="284"/>
              <w:jc w:val="center"/>
              <w:rPr>
                <w:sz w:val="20"/>
                <w:szCs w:val="20"/>
              </w:rPr>
            </w:pPr>
            <w:r w:rsidRPr="00816035">
              <w:rPr>
                <w:sz w:val="20"/>
                <w:szCs w:val="20"/>
              </w:rPr>
              <w:t xml:space="preserve">Все детали не должны иметь шероховатостей, заусенцев, </w:t>
            </w:r>
            <w:proofErr w:type="spellStart"/>
            <w:r w:rsidRPr="00816035">
              <w:rPr>
                <w:sz w:val="20"/>
                <w:szCs w:val="20"/>
              </w:rPr>
              <w:t>непрокрасов</w:t>
            </w:r>
            <w:proofErr w:type="spellEnd"/>
            <w:r w:rsidRPr="00816035">
              <w:rPr>
                <w:sz w:val="20"/>
                <w:szCs w:val="20"/>
              </w:rPr>
              <w:t>, вмятин, раковин (даже во внутренних поверхностях), покрашены безоп</w:t>
            </w:r>
            <w:r>
              <w:rPr>
                <w:sz w:val="20"/>
                <w:szCs w:val="20"/>
              </w:rPr>
              <w:t>асной краской  и вскрыты лаком на водной основе</w:t>
            </w:r>
          </w:p>
        </w:tc>
        <w:tc>
          <w:tcPr>
            <w:tcW w:w="1986" w:type="dxa"/>
            <w:tcBorders>
              <w:top w:val="single" w:sz="4" w:space="0" w:color="auto"/>
              <w:left w:val="single" w:sz="4" w:space="0" w:color="auto"/>
              <w:bottom w:val="single" w:sz="4" w:space="0" w:color="auto"/>
              <w:right w:val="single" w:sz="4" w:space="0" w:color="auto"/>
            </w:tcBorders>
          </w:tcPr>
          <w:p w14:paraId="6F5C1802" w14:textId="77777777" w:rsidR="00481387" w:rsidRPr="0023687F" w:rsidRDefault="00481387" w:rsidP="008E0356">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3B11E708" w14:textId="77777777" w:rsidR="00481387" w:rsidRPr="0023687F" w:rsidRDefault="00481387" w:rsidP="008E0356">
            <w:pPr>
              <w:pStyle w:val="afe"/>
              <w:ind w:firstLine="284"/>
              <w:jc w:val="center"/>
              <w:rPr>
                <w:sz w:val="20"/>
                <w:szCs w:val="20"/>
              </w:rPr>
            </w:pPr>
          </w:p>
        </w:tc>
      </w:tr>
      <w:tr w:rsidR="00247B64" w:rsidRPr="0023687F" w14:paraId="25CCC87F"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76A23505" w14:textId="77777777" w:rsidR="00247B64" w:rsidRPr="0023687F" w:rsidRDefault="00247B64" w:rsidP="00247B64">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47D8ED03" w14:textId="77777777" w:rsidR="00247B64" w:rsidRPr="0023687F" w:rsidRDefault="00247B64" w:rsidP="00247B64">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8097104" w14:textId="77777777" w:rsidR="00247B64" w:rsidRPr="00BF0E2B" w:rsidRDefault="00247B64" w:rsidP="00247B64">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D4199FE" w14:textId="6D9152F1" w:rsidR="00247B64" w:rsidRPr="0023687F" w:rsidRDefault="00247B64" w:rsidP="00247B64">
            <w:pPr>
              <w:pStyle w:val="afe"/>
              <w:ind w:firstLine="33"/>
              <w:jc w:val="left"/>
              <w:rPr>
                <w:b/>
                <w:sz w:val="20"/>
                <w:szCs w:val="20"/>
              </w:rPr>
            </w:pPr>
            <w:r w:rsidRPr="0023687F">
              <w:rPr>
                <w:sz w:val="20"/>
                <w:szCs w:val="20"/>
              </w:rPr>
              <w:t>Вид набора</w:t>
            </w:r>
          </w:p>
        </w:tc>
        <w:tc>
          <w:tcPr>
            <w:tcW w:w="3940" w:type="dxa"/>
            <w:tcBorders>
              <w:top w:val="single" w:sz="4" w:space="0" w:color="auto"/>
              <w:left w:val="single" w:sz="4" w:space="0" w:color="auto"/>
              <w:bottom w:val="single" w:sz="4" w:space="0" w:color="auto"/>
              <w:right w:val="single" w:sz="4" w:space="0" w:color="auto"/>
            </w:tcBorders>
          </w:tcPr>
          <w:p w14:paraId="7B27E9FF" w14:textId="77777777" w:rsidR="00247B64" w:rsidRPr="0023687F" w:rsidRDefault="00247B64" w:rsidP="00247B64">
            <w:pPr>
              <w:pStyle w:val="afe"/>
              <w:ind w:firstLine="284"/>
              <w:jc w:val="center"/>
              <w:rPr>
                <w:sz w:val="20"/>
                <w:szCs w:val="20"/>
              </w:rPr>
            </w:pPr>
            <w:r w:rsidRPr="0023687F">
              <w:rPr>
                <w:sz w:val="20"/>
                <w:szCs w:val="20"/>
              </w:rPr>
              <w:t>[Мобильный стеллаж, в котором размещаются модули с игрушками]</w:t>
            </w:r>
          </w:p>
          <w:p w14:paraId="68BD828F" w14:textId="5D22E6BC" w:rsidR="00247B64" w:rsidRPr="0023687F" w:rsidRDefault="00247B64" w:rsidP="00247B64">
            <w:pPr>
              <w:pStyle w:val="afe"/>
              <w:ind w:firstLine="284"/>
              <w:jc w:val="center"/>
              <w:rPr>
                <w:sz w:val="20"/>
                <w:szCs w:val="20"/>
              </w:rPr>
            </w:pPr>
          </w:p>
        </w:tc>
        <w:tc>
          <w:tcPr>
            <w:tcW w:w="1986" w:type="dxa"/>
            <w:tcBorders>
              <w:top w:val="single" w:sz="4" w:space="0" w:color="auto"/>
              <w:left w:val="single" w:sz="4" w:space="0" w:color="auto"/>
              <w:bottom w:val="single" w:sz="4" w:space="0" w:color="auto"/>
              <w:right w:val="single" w:sz="4" w:space="0" w:color="auto"/>
            </w:tcBorders>
          </w:tcPr>
          <w:p w14:paraId="49468742" w14:textId="77777777" w:rsidR="00247B64" w:rsidRPr="0023687F" w:rsidRDefault="00247B64" w:rsidP="00247B64">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31BFCA9D" w14:textId="77777777" w:rsidR="00247B64" w:rsidRPr="0023687F" w:rsidRDefault="00247B64" w:rsidP="00247B64">
            <w:pPr>
              <w:pStyle w:val="afe"/>
              <w:ind w:firstLine="284"/>
              <w:jc w:val="center"/>
              <w:rPr>
                <w:sz w:val="20"/>
                <w:szCs w:val="20"/>
              </w:rPr>
            </w:pPr>
          </w:p>
        </w:tc>
      </w:tr>
      <w:tr w:rsidR="00247B64" w:rsidRPr="0023687F" w14:paraId="30CD8F42"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4D5A0BA2" w14:textId="77777777" w:rsidR="00247B64" w:rsidRPr="0023687F" w:rsidRDefault="00247B64" w:rsidP="00247B64">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27D2371" w14:textId="77777777" w:rsidR="00247B64" w:rsidRPr="0023687F" w:rsidRDefault="00247B64" w:rsidP="00247B64">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5C55481" w14:textId="77777777" w:rsidR="00247B64" w:rsidRPr="00224A03" w:rsidRDefault="00247B64" w:rsidP="00247B64">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E47CA61" w14:textId="0D07068F" w:rsidR="00247B64" w:rsidRPr="00247B64" w:rsidRDefault="00247B64" w:rsidP="00247B64">
            <w:pPr>
              <w:pStyle w:val="afe"/>
              <w:ind w:firstLine="33"/>
              <w:jc w:val="left"/>
              <w:rPr>
                <w:sz w:val="20"/>
                <w:szCs w:val="20"/>
              </w:rPr>
            </w:pPr>
            <w:r w:rsidRPr="00247B64">
              <w:rPr>
                <w:sz w:val="20"/>
                <w:szCs w:val="20"/>
              </w:rPr>
              <w:t>Материал</w:t>
            </w:r>
            <w:r>
              <w:rPr>
                <w:sz w:val="20"/>
                <w:szCs w:val="20"/>
                <w:lang w:val="en-US"/>
              </w:rPr>
              <w:t xml:space="preserve"> </w:t>
            </w:r>
            <w:r>
              <w:rPr>
                <w:sz w:val="20"/>
                <w:szCs w:val="20"/>
              </w:rPr>
              <w:t>стеллажа</w:t>
            </w:r>
          </w:p>
        </w:tc>
        <w:tc>
          <w:tcPr>
            <w:tcW w:w="3940" w:type="dxa"/>
            <w:tcBorders>
              <w:top w:val="single" w:sz="4" w:space="0" w:color="auto"/>
              <w:left w:val="single" w:sz="4" w:space="0" w:color="auto"/>
              <w:bottom w:val="single" w:sz="4" w:space="0" w:color="auto"/>
              <w:right w:val="single" w:sz="4" w:space="0" w:color="auto"/>
            </w:tcBorders>
          </w:tcPr>
          <w:p w14:paraId="032BCC33" w14:textId="6AB9E182" w:rsidR="00247B64" w:rsidRPr="0023687F" w:rsidRDefault="00247B64" w:rsidP="00247B64">
            <w:pPr>
              <w:pStyle w:val="afe"/>
              <w:ind w:firstLine="284"/>
              <w:jc w:val="center"/>
              <w:rPr>
                <w:sz w:val="20"/>
                <w:szCs w:val="20"/>
              </w:rPr>
            </w:pPr>
            <w:r w:rsidRPr="00247B64">
              <w:rPr>
                <w:sz w:val="20"/>
                <w:szCs w:val="20"/>
              </w:rPr>
              <w:t xml:space="preserve"> натуральное дерево</w:t>
            </w:r>
          </w:p>
        </w:tc>
        <w:tc>
          <w:tcPr>
            <w:tcW w:w="1986" w:type="dxa"/>
            <w:tcBorders>
              <w:top w:val="single" w:sz="4" w:space="0" w:color="auto"/>
              <w:left w:val="single" w:sz="4" w:space="0" w:color="auto"/>
              <w:bottom w:val="single" w:sz="4" w:space="0" w:color="auto"/>
              <w:right w:val="single" w:sz="4" w:space="0" w:color="auto"/>
            </w:tcBorders>
          </w:tcPr>
          <w:p w14:paraId="424575A7" w14:textId="77777777" w:rsidR="00247B64" w:rsidRPr="0023687F" w:rsidRDefault="00247B64" w:rsidP="00247B64">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7DBF5930" w14:textId="77777777" w:rsidR="00247B64" w:rsidRPr="0023687F" w:rsidRDefault="00247B64" w:rsidP="00247B64">
            <w:pPr>
              <w:pStyle w:val="afe"/>
              <w:ind w:firstLine="284"/>
              <w:jc w:val="center"/>
              <w:rPr>
                <w:sz w:val="20"/>
                <w:szCs w:val="20"/>
              </w:rPr>
            </w:pPr>
          </w:p>
        </w:tc>
      </w:tr>
      <w:tr w:rsidR="00247B64" w:rsidRPr="0023687F" w14:paraId="14DE56D0"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7E37002" w14:textId="77777777" w:rsidR="00247B64" w:rsidRPr="0023687F" w:rsidRDefault="00247B64" w:rsidP="00247B64">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3B4CBC91" w14:textId="77777777" w:rsidR="00247B64" w:rsidRPr="0023687F" w:rsidRDefault="00247B64" w:rsidP="00247B64">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9EAD73A" w14:textId="77777777" w:rsidR="00247B64" w:rsidRPr="0023687F" w:rsidRDefault="00247B64" w:rsidP="00247B64">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14F89AA" w14:textId="6332CF2D" w:rsidR="00247B64" w:rsidRPr="0023687F" w:rsidRDefault="00247B64" w:rsidP="00247B64">
            <w:pPr>
              <w:pStyle w:val="afe"/>
              <w:ind w:firstLine="33"/>
              <w:jc w:val="left"/>
              <w:rPr>
                <w:sz w:val="20"/>
                <w:szCs w:val="20"/>
              </w:rPr>
            </w:pPr>
            <w:r>
              <w:rPr>
                <w:sz w:val="20"/>
                <w:szCs w:val="20"/>
              </w:rPr>
              <w:t>Состав набора:</w:t>
            </w:r>
          </w:p>
        </w:tc>
        <w:tc>
          <w:tcPr>
            <w:tcW w:w="3940" w:type="dxa"/>
            <w:tcBorders>
              <w:top w:val="single" w:sz="4" w:space="0" w:color="auto"/>
              <w:left w:val="single" w:sz="4" w:space="0" w:color="auto"/>
              <w:bottom w:val="single" w:sz="4" w:space="0" w:color="auto"/>
              <w:right w:val="single" w:sz="4" w:space="0" w:color="auto"/>
            </w:tcBorders>
          </w:tcPr>
          <w:p w14:paraId="3360FE13" w14:textId="21B0D977" w:rsidR="00247B64" w:rsidRPr="00247B64" w:rsidRDefault="00247B64" w:rsidP="00137BBA">
            <w:pPr>
              <w:pStyle w:val="afe"/>
              <w:ind w:firstLine="284"/>
              <w:jc w:val="center"/>
              <w:rPr>
                <w:sz w:val="20"/>
                <w:szCs w:val="20"/>
              </w:rPr>
            </w:pPr>
            <w:r w:rsidRPr="00247B64">
              <w:rPr>
                <w:sz w:val="20"/>
                <w:szCs w:val="20"/>
              </w:rPr>
              <w:t>[</w:t>
            </w:r>
            <w:r>
              <w:rPr>
                <w:sz w:val="20"/>
                <w:szCs w:val="20"/>
              </w:rPr>
              <w:t>н</w:t>
            </w:r>
            <w:r w:rsidRPr="00247B64">
              <w:rPr>
                <w:sz w:val="20"/>
                <w:szCs w:val="20"/>
              </w:rPr>
              <w:t>е менее 2 досок-основ</w:t>
            </w:r>
            <w:r>
              <w:rPr>
                <w:sz w:val="20"/>
                <w:szCs w:val="20"/>
              </w:rPr>
              <w:t>, н</w:t>
            </w:r>
            <w:r w:rsidRPr="00247B64">
              <w:rPr>
                <w:sz w:val="20"/>
                <w:szCs w:val="20"/>
              </w:rPr>
              <w:t xml:space="preserve">е менее </w:t>
            </w:r>
            <w:r w:rsidR="000160CF">
              <w:rPr>
                <w:sz w:val="20"/>
                <w:szCs w:val="20"/>
              </w:rPr>
              <w:t>7</w:t>
            </w:r>
            <w:r w:rsidRPr="00247B64">
              <w:rPr>
                <w:sz w:val="20"/>
                <w:szCs w:val="20"/>
              </w:rPr>
              <w:t xml:space="preserve"> основных наборов игровых средств в модулях</w:t>
            </w:r>
            <w:r>
              <w:rPr>
                <w:sz w:val="20"/>
                <w:szCs w:val="20"/>
              </w:rPr>
              <w:t>, м</w:t>
            </w:r>
            <w:r w:rsidRPr="00247B64">
              <w:rPr>
                <w:sz w:val="20"/>
                <w:szCs w:val="20"/>
              </w:rPr>
              <w:t>етодические рекомендации]</w:t>
            </w:r>
          </w:p>
        </w:tc>
        <w:tc>
          <w:tcPr>
            <w:tcW w:w="1986" w:type="dxa"/>
            <w:tcBorders>
              <w:top w:val="single" w:sz="4" w:space="0" w:color="auto"/>
              <w:left w:val="single" w:sz="4" w:space="0" w:color="auto"/>
              <w:bottom w:val="single" w:sz="4" w:space="0" w:color="auto"/>
              <w:right w:val="single" w:sz="4" w:space="0" w:color="auto"/>
            </w:tcBorders>
          </w:tcPr>
          <w:p w14:paraId="2AFFE509" w14:textId="77777777" w:rsidR="00247B64" w:rsidRPr="0023687F" w:rsidRDefault="00247B64" w:rsidP="00247B64">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360264B5" w14:textId="1211265A" w:rsidR="00247B64" w:rsidRPr="00247B64" w:rsidRDefault="00247B64" w:rsidP="00247B64">
            <w:pPr>
              <w:pStyle w:val="afe"/>
              <w:ind w:firstLine="34"/>
              <w:jc w:val="center"/>
              <w:rPr>
                <w:sz w:val="20"/>
                <w:szCs w:val="20"/>
              </w:rPr>
            </w:pPr>
          </w:p>
        </w:tc>
      </w:tr>
      <w:tr w:rsidR="00247B64" w:rsidRPr="0023687F" w14:paraId="76DFB65E"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30B521FC" w14:textId="77777777" w:rsidR="00247B64" w:rsidRPr="0023687F" w:rsidRDefault="00247B64" w:rsidP="00247B64">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2FE591C5" w14:textId="77777777" w:rsidR="00247B64" w:rsidRPr="0023687F" w:rsidRDefault="00247B64" w:rsidP="00247B64">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5160883" w14:textId="77777777" w:rsidR="00247B64" w:rsidRPr="0023687F" w:rsidRDefault="00247B64" w:rsidP="00247B64">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C08DF7F" w14:textId="2B72F10A" w:rsidR="00247B64" w:rsidRPr="00247B64" w:rsidRDefault="00247B64" w:rsidP="00BF0E2B">
            <w:pPr>
              <w:pStyle w:val="afe"/>
              <w:rPr>
                <w:b/>
                <w:bCs/>
                <w:sz w:val="20"/>
                <w:szCs w:val="20"/>
              </w:rPr>
            </w:pPr>
            <w:proofErr w:type="spellStart"/>
            <w:r w:rsidRPr="00247B64">
              <w:rPr>
                <w:b/>
                <w:bCs/>
                <w:sz w:val="20"/>
                <w:szCs w:val="20"/>
              </w:rPr>
              <w:t>Д</w:t>
            </w:r>
            <w:proofErr w:type="gramStart"/>
            <w:r w:rsidRPr="00247B64">
              <w:rPr>
                <w:b/>
                <w:bCs/>
                <w:sz w:val="20"/>
                <w:szCs w:val="20"/>
              </w:rPr>
              <w:t>o</w:t>
            </w:r>
            <w:proofErr w:type="gramEnd"/>
            <w:r w:rsidRPr="00247B64">
              <w:rPr>
                <w:b/>
                <w:bCs/>
                <w:sz w:val="20"/>
                <w:szCs w:val="20"/>
              </w:rPr>
              <w:t>ска-оснoва</w:t>
            </w:r>
            <w:proofErr w:type="spellEnd"/>
            <w:r>
              <w:rPr>
                <w:b/>
                <w:bCs/>
                <w:sz w:val="20"/>
                <w:szCs w:val="20"/>
              </w:rPr>
              <w:t>:</w:t>
            </w:r>
          </w:p>
          <w:p w14:paraId="09514A2F" w14:textId="3149B082" w:rsidR="00247B64" w:rsidRPr="0023687F" w:rsidRDefault="00247B64" w:rsidP="00247B64">
            <w:pPr>
              <w:pStyle w:val="afe"/>
              <w:jc w:val="left"/>
              <w:rPr>
                <w:sz w:val="20"/>
                <w:szCs w:val="20"/>
              </w:rPr>
            </w:pPr>
          </w:p>
        </w:tc>
        <w:tc>
          <w:tcPr>
            <w:tcW w:w="3940" w:type="dxa"/>
            <w:tcBorders>
              <w:top w:val="single" w:sz="4" w:space="0" w:color="auto"/>
              <w:left w:val="single" w:sz="4" w:space="0" w:color="auto"/>
              <w:bottom w:val="single" w:sz="4" w:space="0" w:color="auto"/>
              <w:right w:val="single" w:sz="4" w:space="0" w:color="auto"/>
            </w:tcBorders>
          </w:tcPr>
          <w:p w14:paraId="67846F16" w14:textId="77777777" w:rsidR="00247B64" w:rsidRPr="0023687F" w:rsidRDefault="00247B64" w:rsidP="00247B64">
            <w:pPr>
              <w:pStyle w:val="afe"/>
              <w:ind w:firstLine="284"/>
              <w:jc w:val="center"/>
              <w:rPr>
                <w:sz w:val="20"/>
                <w:szCs w:val="20"/>
              </w:rPr>
            </w:pPr>
          </w:p>
        </w:tc>
        <w:tc>
          <w:tcPr>
            <w:tcW w:w="1986" w:type="dxa"/>
            <w:tcBorders>
              <w:top w:val="single" w:sz="4" w:space="0" w:color="auto"/>
              <w:left w:val="single" w:sz="4" w:space="0" w:color="auto"/>
              <w:bottom w:val="single" w:sz="4" w:space="0" w:color="auto"/>
              <w:right w:val="single" w:sz="4" w:space="0" w:color="auto"/>
            </w:tcBorders>
          </w:tcPr>
          <w:p w14:paraId="5EA6886A" w14:textId="77777777" w:rsidR="00247B64" w:rsidRPr="0023687F" w:rsidRDefault="00247B64" w:rsidP="00247B64">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35CC3A27" w14:textId="77777777" w:rsidR="00247B64" w:rsidRPr="0023687F" w:rsidRDefault="00247B64" w:rsidP="00247B64">
            <w:pPr>
              <w:pStyle w:val="afe"/>
              <w:ind w:firstLine="284"/>
              <w:jc w:val="center"/>
              <w:rPr>
                <w:sz w:val="20"/>
                <w:szCs w:val="20"/>
              </w:rPr>
            </w:pPr>
          </w:p>
        </w:tc>
      </w:tr>
      <w:tr w:rsidR="00247B64" w:rsidRPr="0023687F" w14:paraId="7BA9FD1E"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50713F3" w14:textId="77777777" w:rsidR="00247B64" w:rsidRPr="0023687F" w:rsidRDefault="00247B64" w:rsidP="00247B64">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B951B16" w14:textId="77777777" w:rsidR="00247B64" w:rsidRPr="0023687F" w:rsidRDefault="00247B64" w:rsidP="00247B64">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23CCB3F" w14:textId="77777777" w:rsidR="00247B64" w:rsidRPr="0023687F" w:rsidRDefault="00247B64" w:rsidP="00247B64">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14E08D4" w14:textId="469E2E1E" w:rsidR="00247B64" w:rsidRPr="0023687F" w:rsidRDefault="00247B64" w:rsidP="00247B64">
            <w:pPr>
              <w:pStyle w:val="afe"/>
              <w:jc w:val="left"/>
              <w:rPr>
                <w:sz w:val="20"/>
                <w:szCs w:val="20"/>
              </w:rPr>
            </w:pPr>
            <w:r>
              <w:rPr>
                <w:sz w:val="20"/>
                <w:szCs w:val="20"/>
              </w:rPr>
              <w:t>Описание:</w:t>
            </w:r>
          </w:p>
        </w:tc>
        <w:tc>
          <w:tcPr>
            <w:tcW w:w="3940" w:type="dxa"/>
            <w:tcBorders>
              <w:top w:val="single" w:sz="4" w:space="0" w:color="auto"/>
              <w:left w:val="single" w:sz="4" w:space="0" w:color="auto"/>
              <w:bottom w:val="single" w:sz="4" w:space="0" w:color="auto"/>
              <w:right w:val="single" w:sz="4" w:space="0" w:color="auto"/>
            </w:tcBorders>
          </w:tcPr>
          <w:p w14:paraId="34DCFBA5" w14:textId="77777777" w:rsidR="005D6854" w:rsidRDefault="00247B64" w:rsidP="00247B64">
            <w:pPr>
              <w:pStyle w:val="afe"/>
              <w:ind w:firstLine="284"/>
              <w:jc w:val="center"/>
              <w:rPr>
                <w:sz w:val="20"/>
                <w:szCs w:val="20"/>
              </w:rPr>
            </w:pPr>
            <w:r w:rsidRPr="005D6854">
              <w:rPr>
                <w:sz w:val="20"/>
                <w:szCs w:val="20"/>
              </w:rPr>
              <w:t xml:space="preserve">Деревянное игровое поле </w:t>
            </w:r>
          </w:p>
          <w:p w14:paraId="090AF2DC" w14:textId="37156E8F" w:rsidR="00247B64" w:rsidRPr="005D6854" w:rsidRDefault="00247B64" w:rsidP="00247B64">
            <w:pPr>
              <w:pStyle w:val="afe"/>
              <w:ind w:firstLine="284"/>
              <w:jc w:val="center"/>
              <w:rPr>
                <w:sz w:val="20"/>
                <w:szCs w:val="20"/>
              </w:rPr>
            </w:pPr>
            <w:r w:rsidRPr="005D6854">
              <w:rPr>
                <w:sz w:val="20"/>
                <w:szCs w:val="20"/>
              </w:rPr>
              <w:t>с отверстиями, которые по диаметру совпадают с диаметром выступающих частей каждой детали из модулей 1–</w:t>
            </w:r>
            <w:r w:rsidR="005D6854">
              <w:rPr>
                <w:sz w:val="20"/>
                <w:szCs w:val="20"/>
              </w:rPr>
              <w:t>7</w:t>
            </w:r>
            <w:r w:rsidRPr="005D6854">
              <w:rPr>
                <w:sz w:val="20"/>
                <w:szCs w:val="20"/>
              </w:rPr>
              <w:t xml:space="preserve">. </w:t>
            </w:r>
          </w:p>
          <w:p w14:paraId="7F2072AC" w14:textId="77777777" w:rsidR="00247B64" w:rsidRPr="00247B64" w:rsidRDefault="00247B64" w:rsidP="00247B64">
            <w:pPr>
              <w:pStyle w:val="afe"/>
              <w:ind w:firstLine="284"/>
              <w:jc w:val="center"/>
              <w:rPr>
                <w:sz w:val="20"/>
                <w:szCs w:val="20"/>
              </w:rPr>
            </w:pPr>
            <w:r w:rsidRPr="00247B64">
              <w:rPr>
                <w:sz w:val="20"/>
                <w:szCs w:val="20"/>
              </w:rPr>
              <w:t xml:space="preserve">На поверхности </w:t>
            </w:r>
            <w:proofErr w:type="spellStart"/>
            <w:r w:rsidRPr="00247B64">
              <w:rPr>
                <w:sz w:val="20"/>
                <w:szCs w:val="20"/>
              </w:rPr>
              <w:t>д</w:t>
            </w:r>
            <w:proofErr w:type="gramStart"/>
            <w:r w:rsidRPr="00247B64">
              <w:rPr>
                <w:sz w:val="20"/>
                <w:szCs w:val="20"/>
              </w:rPr>
              <w:t>o</w:t>
            </w:r>
            <w:proofErr w:type="gramEnd"/>
            <w:r w:rsidRPr="00247B64">
              <w:rPr>
                <w:sz w:val="20"/>
                <w:szCs w:val="20"/>
              </w:rPr>
              <w:t>ски</w:t>
            </w:r>
            <w:proofErr w:type="spellEnd"/>
            <w:r w:rsidRPr="00247B64">
              <w:rPr>
                <w:sz w:val="20"/>
                <w:szCs w:val="20"/>
              </w:rPr>
              <w:t xml:space="preserve">-основы можно укладывать любые детали, достраивать начатые узоры, повторять или составлять зеркальное изображение узоров, созданных детьми. </w:t>
            </w:r>
          </w:p>
          <w:p w14:paraId="19B577CC" w14:textId="77777777" w:rsidR="00247B64" w:rsidRPr="0023687F" w:rsidRDefault="00247B64" w:rsidP="006368D0">
            <w:pPr>
              <w:pStyle w:val="afe"/>
              <w:ind w:firstLine="284"/>
              <w:jc w:val="center"/>
              <w:rPr>
                <w:sz w:val="20"/>
                <w:szCs w:val="20"/>
              </w:rPr>
            </w:pPr>
          </w:p>
        </w:tc>
        <w:tc>
          <w:tcPr>
            <w:tcW w:w="1986" w:type="dxa"/>
            <w:tcBorders>
              <w:top w:val="single" w:sz="4" w:space="0" w:color="auto"/>
              <w:left w:val="single" w:sz="4" w:space="0" w:color="auto"/>
              <w:bottom w:val="single" w:sz="4" w:space="0" w:color="auto"/>
              <w:right w:val="single" w:sz="4" w:space="0" w:color="auto"/>
            </w:tcBorders>
          </w:tcPr>
          <w:p w14:paraId="61C18B39" w14:textId="77777777" w:rsidR="00247B64" w:rsidRPr="0023687F" w:rsidRDefault="00247B64" w:rsidP="00247B64">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5906F9CC" w14:textId="77777777" w:rsidR="00247B64" w:rsidRPr="0023687F" w:rsidRDefault="00247B64" w:rsidP="00247B64">
            <w:pPr>
              <w:pStyle w:val="afe"/>
              <w:ind w:firstLine="284"/>
              <w:jc w:val="center"/>
              <w:rPr>
                <w:sz w:val="20"/>
                <w:szCs w:val="20"/>
              </w:rPr>
            </w:pPr>
          </w:p>
        </w:tc>
      </w:tr>
      <w:tr w:rsidR="005D6854" w:rsidRPr="0023687F" w14:paraId="67DF6589"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9BA25A0" w14:textId="77777777" w:rsidR="005D6854" w:rsidRPr="0023687F" w:rsidRDefault="005D6854" w:rsidP="005D6854">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65423DC5" w14:textId="77777777" w:rsidR="005D6854" w:rsidRPr="0023687F" w:rsidRDefault="005D6854" w:rsidP="005D6854">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94895D1" w14:textId="77777777" w:rsidR="005D6854" w:rsidRPr="0023687F" w:rsidRDefault="005D6854" w:rsidP="005D6854">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0A8584E" w14:textId="3913150C" w:rsidR="005D6854" w:rsidRDefault="005D6854" w:rsidP="005D6854">
            <w:pPr>
              <w:pStyle w:val="afe"/>
              <w:jc w:val="left"/>
              <w:rPr>
                <w:sz w:val="20"/>
                <w:szCs w:val="20"/>
              </w:rPr>
            </w:pPr>
            <w:r>
              <w:rPr>
                <w:sz w:val="20"/>
                <w:szCs w:val="20"/>
              </w:rPr>
              <w:t>Расположение доск</w:t>
            </w:r>
            <w:proofErr w:type="gramStart"/>
            <w:r>
              <w:rPr>
                <w:sz w:val="20"/>
                <w:szCs w:val="20"/>
              </w:rPr>
              <w:t>и-</w:t>
            </w:r>
            <w:proofErr w:type="gramEnd"/>
            <w:r>
              <w:rPr>
                <w:sz w:val="20"/>
                <w:szCs w:val="20"/>
              </w:rPr>
              <w:t xml:space="preserve"> основы</w:t>
            </w:r>
          </w:p>
        </w:tc>
        <w:tc>
          <w:tcPr>
            <w:tcW w:w="3940" w:type="dxa"/>
            <w:tcBorders>
              <w:top w:val="single" w:sz="4" w:space="0" w:color="auto"/>
              <w:left w:val="single" w:sz="4" w:space="0" w:color="auto"/>
              <w:bottom w:val="single" w:sz="4" w:space="0" w:color="auto"/>
              <w:right w:val="single" w:sz="4" w:space="0" w:color="auto"/>
            </w:tcBorders>
          </w:tcPr>
          <w:p w14:paraId="2C1B4062" w14:textId="36BA7B03" w:rsidR="005D6854" w:rsidRPr="00247B64" w:rsidRDefault="005D6854" w:rsidP="005D6854">
            <w:pPr>
              <w:pStyle w:val="afe"/>
              <w:ind w:firstLine="284"/>
              <w:jc w:val="center"/>
              <w:rPr>
                <w:sz w:val="20"/>
                <w:szCs w:val="20"/>
              </w:rPr>
            </w:pPr>
            <w:r w:rsidRPr="00247B64">
              <w:rPr>
                <w:sz w:val="20"/>
                <w:szCs w:val="20"/>
              </w:rPr>
              <w:t>на большом столе или прямо на ковровом покрытии</w:t>
            </w:r>
            <w:r w:rsidR="00BF0E2B">
              <w:rPr>
                <w:sz w:val="20"/>
                <w:szCs w:val="20"/>
              </w:rPr>
              <w:t>,</w:t>
            </w:r>
            <w:r w:rsidRPr="00247B64">
              <w:rPr>
                <w:sz w:val="20"/>
                <w:szCs w:val="20"/>
              </w:rPr>
              <w:t xml:space="preserve"> на полу.</w:t>
            </w:r>
          </w:p>
          <w:p w14:paraId="455078F5" w14:textId="77777777" w:rsidR="005D6854" w:rsidRPr="005D6854" w:rsidRDefault="005D6854" w:rsidP="005D6854">
            <w:pPr>
              <w:pStyle w:val="afe"/>
              <w:ind w:firstLine="284"/>
              <w:jc w:val="center"/>
              <w:rPr>
                <w:sz w:val="20"/>
                <w:szCs w:val="20"/>
              </w:rPr>
            </w:pPr>
          </w:p>
        </w:tc>
        <w:tc>
          <w:tcPr>
            <w:tcW w:w="1986" w:type="dxa"/>
            <w:tcBorders>
              <w:top w:val="single" w:sz="4" w:space="0" w:color="auto"/>
              <w:left w:val="single" w:sz="4" w:space="0" w:color="auto"/>
              <w:bottom w:val="single" w:sz="4" w:space="0" w:color="auto"/>
              <w:right w:val="single" w:sz="4" w:space="0" w:color="auto"/>
            </w:tcBorders>
          </w:tcPr>
          <w:p w14:paraId="3B3D39ED" w14:textId="77777777" w:rsidR="005D6854" w:rsidRPr="0023687F" w:rsidRDefault="005D6854" w:rsidP="005D6854">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36E41AA8" w14:textId="77777777" w:rsidR="005D6854" w:rsidRPr="0023687F" w:rsidRDefault="005D6854" w:rsidP="005D6854">
            <w:pPr>
              <w:pStyle w:val="afe"/>
              <w:ind w:firstLine="284"/>
              <w:jc w:val="center"/>
              <w:rPr>
                <w:sz w:val="20"/>
                <w:szCs w:val="20"/>
              </w:rPr>
            </w:pPr>
          </w:p>
        </w:tc>
      </w:tr>
      <w:tr w:rsidR="005D6854" w:rsidRPr="0023687F" w14:paraId="330EA0F4"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1F2E5107" w14:textId="77777777" w:rsidR="005D6854" w:rsidRPr="0023687F" w:rsidRDefault="005D6854" w:rsidP="005D6854">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4EE73E1A" w14:textId="77777777" w:rsidR="005D6854" w:rsidRPr="0023687F" w:rsidRDefault="005D6854" w:rsidP="005D6854">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8464D01" w14:textId="77777777" w:rsidR="005D6854" w:rsidRPr="0023687F" w:rsidRDefault="005D6854" w:rsidP="005D6854">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C04E5DF" w14:textId="1F90D8E2" w:rsidR="005D6854" w:rsidRDefault="005D6854" w:rsidP="005D6854">
            <w:pPr>
              <w:pStyle w:val="afe"/>
              <w:jc w:val="left"/>
              <w:rPr>
                <w:sz w:val="20"/>
                <w:szCs w:val="20"/>
              </w:rPr>
            </w:pPr>
            <w:r w:rsidRPr="0023687F">
              <w:rPr>
                <w:b/>
                <w:sz w:val="20"/>
                <w:szCs w:val="20"/>
              </w:rPr>
              <w:t>Комплектация модулей:</w:t>
            </w:r>
          </w:p>
        </w:tc>
        <w:tc>
          <w:tcPr>
            <w:tcW w:w="3940" w:type="dxa"/>
            <w:tcBorders>
              <w:top w:val="single" w:sz="4" w:space="0" w:color="auto"/>
              <w:left w:val="single" w:sz="4" w:space="0" w:color="auto"/>
              <w:bottom w:val="single" w:sz="4" w:space="0" w:color="auto"/>
              <w:right w:val="single" w:sz="4" w:space="0" w:color="auto"/>
            </w:tcBorders>
          </w:tcPr>
          <w:p w14:paraId="42F372EE" w14:textId="77777777" w:rsidR="005D6854" w:rsidRPr="00247B64" w:rsidRDefault="005D6854" w:rsidP="005D6854">
            <w:pPr>
              <w:pStyle w:val="afe"/>
              <w:ind w:firstLine="284"/>
              <w:jc w:val="center"/>
              <w:rPr>
                <w:sz w:val="20"/>
                <w:szCs w:val="20"/>
              </w:rPr>
            </w:pPr>
          </w:p>
        </w:tc>
        <w:tc>
          <w:tcPr>
            <w:tcW w:w="1986" w:type="dxa"/>
            <w:tcBorders>
              <w:top w:val="single" w:sz="4" w:space="0" w:color="auto"/>
              <w:left w:val="single" w:sz="4" w:space="0" w:color="auto"/>
              <w:bottom w:val="single" w:sz="4" w:space="0" w:color="auto"/>
              <w:right w:val="single" w:sz="4" w:space="0" w:color="auto"/>
            </w:tcBorders>
          </w:tcPr>
          <w:p w14:paraId="108CE2EA" w14:textId="77777777" w:rsidR="005D6854" w:rsidRPr="0023687F" w:rsidRDefault="005D6854" w:rsidP="005D6854">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07E9E54E" w14:textId="77777777" w:rsidR="005D6854" w:rsidRPr="0023687F" w:rsidRDefault="005D6854" w:rsidP="005D6854">
            <w:pPr>
              <w:pStyle w:val="afe"/>
              <w:ind w:firstLine="284"/>
              <w:jc w:val="center"/>
              <w:rPr>
                <w:sz w:val="20"/>
                <w:szCs w:val="20"/>
              </w:rPr>
            </w:pPr>
          </w:p>
        </w:tc>
      </w:tr>
      <w:tr w:rsidR="00A64C95" w:rsidRPr="0023687F" w14:paraId="4A6C0A81"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5175EC00" w14:textId="77777777" w:rsidR="00A64C95" w:rsidRPr="0023687F" w:rsidRDefault="00A64C95" w:rsidP="00A64C95">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33EBA610" w14:textId="77777777" w:rsidR="00A64C95" w:rsidRPr="0023687F" w:rsidRDefault="00A64C95" w:rsidP="00A64C95">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24E7EBD" w14:textId="77777777" w:rsidR="00A64C95" w:rsidRPr="0023687F" w:rsidRDefault="00A64C95" w:rsidP="00A64C95">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8610B13" w14:textId="0D2FF5D0" w:rsidR="00A64C95" w:rsidRPr="00C87FF5" w:rsidRDefault="00ED7693" w:rsidP="005116AE">
            <w:pPr>
              <w:pStyle w:val="afe"/>
              <w:jc w:val="left"/>
              <w:rPr>
                <w:b/>
                <w:sz w:val="20"/>
                <w:szCs w:val="20"/>
              </w:rPr>
            </w:pPr>
            <w:r w:rsidRPr="005116AE">
              <w:rPr>
                <w:b/>
                <w:sz w:val="20"/>
                <w:szCs w:val="20"/>
              </w:rPr>
              <w:t>Модуль 1</w:t>
            </w:r>
            <w:r w:rsidR="00C87FF5" w:rsidRPr="005116AE">
              <w:rPr>
                <w:b/>
                <w:sz w:val="20"/>
                <w:szCs w:val="20"/>
                <w:lang w:val="en-US"/>
              </w:rPr>
              <w:t xml:space="preserve"> </w:t>
            </w:r>
          </w:p>
        </w:tc>
        <w:tc>
          <w:tcPr>
            <w:tcW w:w="3940" w:type="dxa"/>
            <w:tcBorders>
              <w:top w:val="single" w:sz="4" w:space="0" w:color="auto"/>
              <w:left w:val="single" w:sz="4" w:space="0" w:color="auto"/>
              <w:bottom w:val="single" w:sz="4" w:space="0" w:color="auto"/>
              <w:right w:val="single" w:sz="4" w:space="0" w:color="auto"/>
            </w:tcBorders>
          </w:tcPr>
          <w:p w14:paraId="4DF2BFD4" w14:textId="77777777" w:rsidR="00A64C95" w:rsidRPr="0023687F" w:rsidRDefault="00A64C95" w:rsidP="00A64C95">
            <w:pPr>
              <w:pStyle w:val="afe"/>
              <w:ind w:firstLine="284"/>
              <w:jc w:val="center"/>
              <w:rPr>
                <w:sz w:val="20"/>
                <w:szCs w:val="20"/>
              </w:rPr>
            </w:pPr>
          </w:p>
        </w:tc>
        <w:tc>
          <w:tcPr>
            <w:tcW w:w="1986" w:type="dxa"/>
            <w:tcBorders>
              <w:top w:val="single" w:sz="4" w:space="0" w:color="auto"/>
              <w:left w:val="single" w:sz="4" w:space="0" w:color="auto"/>
              <w:bottom w:val="single" w:sz="4" w:space="0" w:color="auto"/>
              <w:right w:val="single" w:sz="4" w:space="0" w:color="auto"/>
            </w:tcBorders>
          </w:tcPr>
          <w:p w14:paraId="74B5FF61" w14:textId="77777777" w:rsidR="00A64C95" w:rsidRPr="0023687F" w:rsidRDefault="00A64C95" w:rsidP="00A64C95">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05132481" w14:textId="77777777" w:rsidR="00A64C95" w:rsidRPr="0023687F" w:rsidRDefault="00A64C95" w:rsidP="00A64C95">
            <w:pPr>
              <w:pStyle w:val="afe"/>
              <w:ind w:firstLine="284"/>
              <w:jc w:val="center"/>
              <w:rPr>
                <w:sz w:val="20"/>
                <w:szCs w:val="20"/>
              </w:rPr>
            </w:pPr>
          </w:p>
        </w:tc>
      </w:tr>
      <w:tr w:rsidR="00224A03" w:rsidRPr="0023687F" w14:paraId="28C5C9AA"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5E956DB0" w14:textId="77777777" w:rsidR="00224A03" w:rsidRPr="0023687F" w:rsidRDefault="00224A03" w:rsidP="00224A03">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259DD0D5" w14:textId="77777777" w:rsidR="00224A03" w:rsidRPr="0023687F" w:rsidRDefault="00224A03" w:rsidP="00224A03">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2613154" w14:textId="77777777" w:rsidR="00224A03" w:rsidRPr="0023687F" w:rsidRDefault="00224A03" w:rsidP="00224A03">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5AE34F6" w14:textId="268E9177" w:rsidR="00224A03" w:rsidRDefault="00224A03" w:rsidP="00224A03">
            <w:pPr>
              <w:pStyle w:val="afe"/>
              <w:jc w:val="left"/>
              <w:rPr>
                <w:b/>
                <w:sz w:val="20"/>
                <w:szCs w:val="20"/>
              </w:rPr>
            </w:pPr>
            <w:r>
              <w:rPr>
                <w:sz w:val="20"/>
                <w:szCs w:val="20"/>
              </w:rPr>
              <w:t>Описание</w:t>
            </w:r>
          </w:p>
        </w:tc>
        <w:tc>
          <w:tcPr>
            <w:tcW w:w="3940" w:type="dxa"/>
            <w:tcBorders>
              <w:top w:val="single" w:sz="4" w:space="0" w:color="auto"/>
              <w:left w:val="single" w:sz="4" w:space="0" w:color="auto"/>
              <w:bottom w:val="single" w:sz="4" w:space="0" w:color="auto"/>
              <w:right w:val="single" w:sz="4" w:space="0" w:color="auto"/>
            </w:tcBorders>
          </w:tcPr>
          <w:p w14:paraId="1732AC38" w14:textId="466F5AF2" w:rsidR="00224A03" w:rsidRPr="0023687F" w:rsidRDefault="00224A03" w:rsidP="00224A03">
            <w:pPr>
              <w:pStyle w:val="afe"/>
              <w:ind w:firstLine="284"/>
              <w:jc w:val="center"/>
              <w:rPr>
                <w:sz w:val="20"/>
                <w:szCs w:val="20"/>
              </w:rPr>
            </w:pPr>
            <w:r w:rsidRPr="005D6854">
              <w:rPr>
                <w:sz w:val="20"/>
                <w:szCs w:val="20"/>
              </w:rPr>
              <w:t xml:space="preserve">для развития ориентации на плоскости и </w:t>
            </w:r>
            <w:proofErr w:type="spellStart"/>
            <w:r w:rsidRPr="005D6854">
              <w:rPr>
                <w:sz w:val="20"/>
                <w:szCs w:val="20"/>
              </w:rPr>
              <w:t>з</w:t>
            </w:r>
            <w:proofErr w:type="gramStart"/>
            <w:r w:rsidRPr="005D6854">
              <w:rPr>
                <w:sz w:val="20"/>
                <w:szCs w:val="20"/>
              </w:rPr>
              <w:t>p</w:t>
            </w:r>
            <w:proofErr w:type="gramEnd"/>
            <w:r w:rsidRPr="005D6854">
              <w:rPr>
                <w:sz w:val="20"/>
                <w:szCs w:val="20"/>
              </w:rPr>
              <w:t>итeльно-мoторной</w:t>
            </w:r>
            <w:proofErr w:type="spellEnd"/>
            <w:r w:rsidRPr="005D6854">
              <w:rPr>
                <w:sz w:val="20"/>
                <w:szCs w:val="20"/>
              </w:rPr>
              <w:t xml:space="preserve"> координации</w:t>
            </w:r>
          </w:p>
        </w:tc>
        <w:tc>
          <w:tcPr>
            <w:tcW w:w="1986" w:type="dxa"/>
            <w:tcBorders>
              <w:top w:val="single" w:sz="4" w:space="0" w:color="auto"/>
              <w:left w:val="single" w:sz="4" w:space="0" w:color="auto"/>
              <w:bottom w:val="single" w:sz="4" w:space="0" w:color="auto"/>
              <w:right w:val="single" w:sz="4" w:space="0" w:color="auto"/>
            </w:tcBorders>
          </w:tcPr>
          <w:p w14:paraId="0E059492" w14:textId="77777777" w:rsidR="00224A03" w:rsidRPr="0023687F" w:rsidRDefault="00224A03" w:rsidP="00224A03">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07216FAC" w14:textId="77777777" w:rsidR="00224A03" w:rsidRPr="0023687F" w:rsidRDefault="00224A03" w:rsidP="00224A03">
            <w:pPr>
              <w:pStyle w:val="afe"/>
              <w:ind w:firstLine="284"/>
              <w:jc w:val="center"/>
              <w:rPr>
                <w:sz w:val="20"/>
                <w:szCs w:val="20"/>
              </w:rPr>
            </w:pPr>
          </w:p>
        </w:tc>
      </w:tr>
      <w:tr w:rsidR="00224A03" w:rsidRPr="0023687F" w14:paraId="3296D852"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4684C3CB" w14:textId="77777777" w:rsidR="00224A03" w:rsidRPr="0023687F" w:rsidRDefault="00224A03" w:rsidP="00224A03">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6E582367" w14:textId="77777777" w:rsidR="00224A03" w:rsidRPr="0023687F" w:rsidRDefault="00224A03" w:rsidP="00224A03">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6530C65" w14:textId="77777777" w:rsidR="00224A03" w:rsidRPr="0023687F" w:rsidRDefault="00224A03" w:rsidP="00224A03">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B0F60C5" w14:textId="3164BC17" w:rsidR="00224A03" w:rsidRDefault="00224A03" w:rsidP="00224A03">
            <w:pPr>
              <w:pStyle w:val="afe"/>
              <w:jc w:val="left"/>
              <w:rPr>
                <w:b/>
                <w:sz w:val="20"/>
                <w:szCs w:val="20"/>
              </w:rPr>
            </w:pPr>
            <w:r>
              <w:rPr>
                <w:b/>
                <w:sz w:val="20"/>
                <w:szCs w:val="20"/>
              </w:rPr>
              <w:t>Состав набора</w:t>
            </w:r>
          </w:p>
        </w:tc>
        <w:tc>
          <w:tcPr>
            <w:tcW w:w="3940" w:type="dxa"/>
            <w:tcBorders>
              <w:top w:val="single" w:sz="4" w:space="0" w:color="auto"/>
              <w:left w:val="single" w:sz="4" w:space="0" w:color="auto"/>
              <w:bottom w:val="single" w:sz="4" w:space="0" w:color="auto"/>
              <w:right w:val="single" w:sz="4" w:space="0" w:color="auto"/>
            </w:tcBorders>
          </w:tcPr>
          <w:p w14:paraId="18005CDB" w14:textId="77777777" w:rsidR="00224A03" w:rsidRPr="0023687F" w:rsidRDefault="00224A03" w:rsidP="00224A03">
            <w:pPr>
              <w:pStyle w:val="afe"/>
              <w:ind w:firstLine="284"/>
              <w:jc w:val="center"/>
              <w:rPr>
                <w:sz w:val="20"/>
                <w:szCs w:val="20"/>
              </w:rPr>
            </w:pPr>
          </w:p>
        </w:tc>
        <w:tc>
          <w:tcPr>
            <w:tcW w:w="1986" w:type="dxa"/>
            <w:tcBorders>
              <w:top w:val="single" w:sz="4" w:space="0" w:color="auto"/>
              <w:left w:val="single" w:sz="4" w:space="0" w:color="auto"/>
              <w:bottom w:val="single" w:sz="4" w:space="0" w:color="auto"/>
              <w:right w:val="single" w:sz="4" w:space="0" w:color="auto"/>
            </w:tcBorders>
          </w:tcPr>
          <w:p w14:paraId="60F6F7A0" w14:textId="77777777" w:rsidR="00224A03" w:rsidRPr="0023687F" w:rsidRDefault="00224A03" w:rsidP="00224A03">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7D86AC8F" w14:textId="77777777" w:rsidR="00224A03" w:rsidRPr="0023687F" w:rsidRDefault="00224A03" w:rsidP="00224A03">
            <w:pPr>
              <w:pStyle w:val="afe"/>
              <w:ind w:firstLine="284"/>
              <w:jc w:val="center"/>
              <w:rPr>
                <w:sz w:val="20"/>
                <w:szCs w:val="20"/>
              </w:rPr>
            </w:pPr>
          </w:p>
        </w:tc>
      </w:tr>
      <w:tr w:rsidR="00224A03" w:rsidRPr="0023687F" w14:paraId="2F82EC7B"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1E51FC14" w14:textId="77777777" w:rsidR="00224A03" w:rsidRPr="0023687F" w:rsidRDefault="00224A03" w:rsidP="00224A03">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4A40500D" w14:textId="77777777" w:rsidR="00224A03" w:rsidRPr="0023687F" w:rsidRDefault="00224A03" w:rsidP="00224A03">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04BD2D3" w14:textId="77777777" w:rsidR="00224A03" w:rsidRPr="0023687F" w:rsidRDefault="00224A03" w:rsidP="00224A03">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7E3A2CD" w14:textId="62F44500" w:rsidR="00224A03" w:rsidRPr="00ED7693" w:rsidRDefault="00224A03" w:rsidP="00224A03">
            <w:pPr>
              <w:pStyle w:val="afe"/>
              <w:jc w:val="left"/>
              <w:rPr>
                <w:bCs/>
                <w:sz w:val="20"/>
                <w:szCs w:val="20"/>
              </w:rPr>
            </w:pPr>
            <w:r w:rsidRPr="00ED7693">
              <w:rPr>
                <w:bCs/>
                <w:sz w:val="20"/>
                <w:szCs w:val="20"/>
              </w:rPr>
              <w:t>Стальные шары</w:t>
            </w:r>
          </w:p>
        </w:tc>
        <w:tc>
          <w:tcPr>
            <w:tcW w:w="3940" w:type="dxa"/>
            <w:tcBorders>
              <w:top w:val="single" w:sz="4" w:space="0" w:color="auto"/>
              <w:left w:val="single" w:sz="4" w:space="0" w:color="auto"/>
              <w:bottom w:val="single" w:sz="4" w:space="0" w:color="auto"/>
              <w:right w:val="single" w:sz="4" w:space="0" w:color="auto"/>
            </w:tcBorders>
          </w:tcPr>
          <w:p w14:paraId="12E94427" w14:textId="69B48558" w:rsidR="00224A03" w:rsidRPr="00717740" w:rsidRDefault="00717740" w:rsidP="00224A03">
            <w:pPr>
              <w:pStyle w:val="afe"/>
              <w:ind w:firstLine="284"/>
              <w:jc w:val="center"/>
              <w:rPr>
                <w:sz w:val="20"/>
                <w:szCs w:val="20"/>
              </w:rPr>
            </w:pPr>
            <w:r w:rsidRPr="00717740">
              <w:rPr>
                <w:sz w:val="20"/>
                <w:szCs w:val="20"/>
              </w:rPr>
              <w:t>диаметр не менее 14 мм – не менее 4 шт.;</w:t>
            </w:r>
          </w:p>
        </w:tc>
        <w:tc>
          <w:tcPr>
            <w:tcW w:w="1986" w:type="dxa"/>
            <w:tcBorders>
              <w:top w:val="single" w:sz="4" w:space="0" w:color="auto"/>
              <w:left w:val="single" w:sz="4" w:space="0" w:color="auto"/>
              <w:bottom w:val="single" w:sz="4" w:space="0" w:color="auto"/>
              <w:right w:val="single" w:sz="4" w:space="0" w:color="auto"/>
            </w:tcBorders>
          </w:tcPr>
          <w:p w14:paraId="19E8500E" w14:textId="77777777" w:rsidR="00224A03" w:rsidRPr="0023687F" w:rsidRDefault="00224A03" w:rsidP="00224A03">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0053F24C" w14:textId="77777777" w:rsidR="00224A03" w:rsidRPr="0023687F" w:rsidRDefault="00224A03" w:rsidP="00224A03">
            <w:pPr>
              <w:pStyle w:val="afe"/>
              <w:ind w:firstLine="284"/>
              <w:jc w:val="center"/>
              <w:rPr>
                <w:sz w:val="20"/>
                <w:szCs w:val="20"/>
              </w:rPr>
            </w:pPr>
          </w:p>
        </w:tc>
      </w:tr>
      <w:tr w:rsidR="00717740" w:rsidRPr="0023687F" w14:paraId="10A961EF"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1CE5B421" w14:textId="77777777" w:rsidR="00717740" w:rsidRPr="0023687F" w:rsidRDefault="00717740" w:rsidP="00224A03">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333C080B" w14:textId="77777777" w:rsidR="00717740" w:rsidRPr="0023687F" w:rsidRDefault="00717740" w:rsidP="00224A03">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10D4E5D" w14:textId="77777777" w:rsidR="00717740" w:rsidRPr="0023687F" w:rsidRDefault="00717740" w:rsidP="00224A03">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683FA63" w14:textId="27124D5D" w:rsidR="00717740" w:rsidRPr="00ED7693" w:rsidRDefault="00717740" w:rsidP="00224A03">
            <w:pPr>
              <w:pStyle w:val="afe"/>
              <w:jc w:val="left"/>
              <w:rPr>
                <w:rFonts w:ascii="AvenirNextCyr-Regular" w:hAnsi="AvenirNextCyr-Regular"/>
                <w:color w:val="1A1A1A"/>
                <w:sz w:val="20"/>
                <w:szCs w:val="20"/>
              </w:rPr>
            </w:pPr>
            <w:r w:rsidRPr="00717740">
              <w:rPr>
                <w:rFonts w:ascii="AvenirNextCyr-Regular" w:hAnsi="AvenirNextCyr-Regular"/>
                <w:color w:val="1A1A1A"/>
                <w:sz w:val="20"/>
                <w:szCs w:val="20"/>
              </w:rPr>
              <w:t>Деревянные пластины с различными пазами</w:t>
            </w:r>
          </w:p>
        </w:tc>
        <w:tc>
          <w:tcPr>
            <w:tcW w:w="3940" w:type="dxa"/>
            <w:tcBorders>
              <w:top w:val="single" w:sz="4" w:space="0" w:color="auto"/>
              <w:left w:val="single" w:sz="4" w:space="0" w:color="auto"/>
              <w:bottom w:val="single" w:sz="4" w:space="0" w:color="auto"/>
              <w:right w:val="single" w:sz="4" w:space="0" w:color="auto"/>
            </w:tcBorders>
          </w:tcPr>
          <w:p w14:paraId="60296F12" w14:textId="0B1C8620" w:rsidR="00717740" w:rsidRPr="00717740" w:rsidRDefault="00717740" w:rsidP="00224A03">
            <w:pPr>
              <w:pStyle w:val="afe"/>
              <w:ind w:firstLine="284"/>
              <w:jc w:val="center"/>
              <w:rPr>
                <w:sz w:val="20"/>
                <w:szCs w:val="20"/>
              </w:rPr>
            </w:pPr>
            <w:r w:rsidRPr="00717740">
              <w:rPr>
                <w:sz w:val="20"/>
                <w:szCs w:val="20"/>
              </w:rPr>
              <w:t>не менее 560x69 мм - не менее 2 шт.;</w:t>
            </w:r>
          </w:p>
        </w:tc>
        <w:tc>
          <w:tcPr>
            <w:tcW w:w="1986" w:type="dxa"/>
            <w:tcBorders>
              <w:top w:val="single" w:sz="4" w:space="0" w:color="auto"/>
              <w:left w:val="single" w:sz="4" w:space="0" w:color="auto"/>
              <w:bottom w:val="single" w:sz="4" w:space="0" w:color="auto"/>
              <w:right w:val="single" w:sz="4" w:space="0" w:color="auto"/>
            </w:tcBorders>
          </w:tcPr>
          <w:p w14:paraId="3096EDD7" w14:textId="77777777" w:rsidR="00717740" w:rsidRPr="0023687F" w:rsidRDefault="00717740" w:rsidP="00224A03">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92F24F4" w14:textId="77777777" w:rsidR="00717740" w:rsidRPr="0023687F" w:rsidRDefault="00717740" w:rsidP="00224A03">
            <w:pPr>
              <w:pStyle w:val="afe"/>
              <w:ind w:firstLine="284"/>
              <w:jc w:val="center"/>
              <w:rPr>
                <w:sz w:val="20"/>
                <w:szCs w:val="20"/>
              </w:rPr>
            </w:pPr>
          </w:p>
        </w:tc>
      </w:tr>
      <w:tr w:rsidR="00224A03" w:rsidRPr="0023687F" w14:paraId="11EEC69F"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E7A9C84" w14:textId="77777777" w:rsidR="00224A03" w:rsidRPr="0023687F" w:rsidRDefault="00224A03" w:rsidP="00224A03">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30D33943" w14:textId="77777777" w:rsidR="00224A03" w:rsidRPr="0023687F" w:rsidRDefault="00224A03" w:rsidP="00224A03">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24899DB" w14:textId="77777777" w:rsidR="00224A03" w:rsidRPr="0023687F" w:rsidRDefault="00224A03" w:rsidP="00224A03">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6432A39" w14:textId="10D886D1" w:rsidR="00224A03" w:rsidRDefault="00224A03" w:rsidP="00224A03">
            <w:pPr>
              <w:pStyle w:val="afe"/>
              <w:jc w:val="left"/>
              <w:rPr>
                <w:b/>
                <w:sz w:val="20"/>
                <w:szCs w:val="20"/>
              </w:rPr>
            </w:pPr>
            <w:r w:rsidRPr="00ED7693">
              <w:rPr>
                <w:rFonts w:ascii="AvenirNextCyr-Regular" w:hAnsi="AvenirNextCyr-Regular"/>
                <w:color w:val="1A1A1A"/>
                <w:sz w:val="20"/>
                <w:szCs w:val="20"/>
              </w:rPr>
              <w:t>Деревянные пластины квадратной формы с рельефными дорожками различной формы</w:t>
            </w:r>
            <w:r w:rsidR="00717740" w:rsidRPr="00717740">
              <w:rPr>
                <w:sz w:val="20"/>
                <w:szCs w:val="20"/>
              </w:rPr>
              <w:t xml:space="preserve"> с прорисованными дорожками такой же формы – с другой стороны</w:t>
            </w:r>
          </w:p>
        </w:tc>
        <w:tc>
          <w:tcPr>
            <w:tcW w:w="3940" w:type="dxa"/>
            <w:tcBorders>
              <w:top w:val="single" w:sz="4" w:space="0" w:color="auto"/>
              <w:left w:val="single" w:sz="4" w:space="0" w:color="auto"/>
              <w:bottom w:val="single" w:sz="4" w:space="0" w:color="auto"/>
              <w:right w:val="single" w:sz="4" w:space="0" w:color="auto"/>
            </w:tcBorders>
          </w:tcPr>
          <w:p w14:paraId="79B78101" w14:textId="15875CE6" w:rsidR="00224A03" w:rsidRPr="00717740" w:rsidRDefault="00717740" w:rsidP="00224A03">
            <w:pPr>
              <w:pStyle w:val="afe"/>
              <w:ind w:firstLine="284"/>
              <w:jc w:val="center"/>
              <w:rPr>
                <w:sz w:val="20"/>
                <w:szCs w:val="20"/>
              </w:rPr>
            </w:pPr>
            <w:r w:rsidRPr="00717740">
              <w:rPr>
                <w:sz w:val="20"/>
                <w:szCs w:val="20"/>
              </w:rPr>
              <w:t>размер не менее 69</w:t>
            </w:r>
            <w:r w:rsidRPr="00717740">
              <w:rPr>
                <w:sz w:val="20"/>
                <w:szCs w:val="20"/>
                <w:lang w:val="en-US"/>
              </w:rPr>
              <w:t>x</w:t>
            </w:r>
            <w:r w:rsidRPr="00717740">
              <w:rPr>
                <w:sz w:val="20"/>
                <w:szCs w:val="20"/>
              </w:rPr>
              <w:t>69 мм – не менее 108 шт.;</w:t>
            </w:r>
          </w:p>
        </w:tc>
        <w:tc>
          <w:tcPr>
            <w:tcW w:w="1986" w:type="dxa"/>
            <w:tcBorders>
              <w:top w:val="single" w:sz="4" w:space="0" w:color="auto"/>
              <w:left w:val="single" w:sz="4" w:space="0" w:color="auto"/>
              <w:bottom w:val="single" w:sz="4" w:space="0" w:color="auto"/>
              <w:right w:val="single" w:sz="4" w:space="0" w:color="auto"/>
            </w:tcBorders>
          </w:tcPr>
          <w:p w14:paraId="0FDCFB54" w14:textId="77777777" w:rsidR="00224A03" w:rsidRPr="0023687F" w:rsidRDefault="00224A03" w:rsidP="00224A03">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BA271A6" w14:textId="77777777" w:rsidR="00224A03" w:rsidRPr="0023687F" w:rsidRDefault="00224A03" w:rsidP="00224A03">
            <w:pPr>
              <w:pStyle w:val="afe"/>
              <w:ind w:firstLine="284"/>
              <w:jc w:val="center"/>
              <w:rPr>
                <w:sz w:val="20"/>
                <w:szCs w:val="20"/>
              </w:rPr>
            </w:pPr>
          </w:p>
        </w:tc>
      </w:tr>
      <w:tr w:rsidR="00224A03" w:rsidRPr="0023687F" w14:paraId="1DB43194"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E1BD060" w14:textId="77777777" w:rsidR="00224A03" w:rsidRPr="0023687F" w:rsidRDefault="00224A03" w:rsidP="00224A03">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7C15B3D6" w14:textId="77777777" w:rsidR="00224A03" w:rsidRPr="0023687F" w:rsidRDefault="00224A03" w:rsidP="00224A03">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7A10516" w14:textId="77777777" w:rsidR="00224A03" w:rsidRPr="0023687F" w:rsidRDefault="00224A03" w:rsidP="00224A03">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74D1002" w14:textId="1AC78BBE" w:rsidR="00224A03" w:rsidRPr="0023687F" w:rsidRDefault="00224A03" w:rsidP="00224A03">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Calibri" w:hAnsi="Calibri"/>
                <w:color w:val="1A1A1A"/>
                <w:sz w:val="20"/>
                <w:szCs w:val="20"/>
              </w:rPr>
            </w:pPr>
            <w:r w:rsidRPr="005D6854">
              <w:rPr>
                <w:sz w:val="20"/>
                <w:szCs w:val="20"/>
              </w:rPr>
              <w:t>Деревянные шары различных цветов</w:t>
            </w:r>
          </w:p>
        </w:tc>
        <w:tc>
          <w:tcPr>
            <w:tcW w:w="3940" w:type="dxa"/>
            <w:tcBorders>
              <w:top w:val="single" w:sz="4" w:space="0" w:color="auto"/>
              <w:left w:val="single" w:sz="4" w:space="0" w:color="auto"/>
              <w:bottom w:val="single" w:sz="4" w:space="0" w:color="auto"/>
              <w:right w:val="single" w:sz="4" w:space="0" w:color="auto"/>
            </w:tcBorders>
          </w:tcPr>
          <w:p w14:paraId="526BEF99" w14:textId="116F32F5" w:rsidR="00224A03" w:rsidRPr="00717740" w:rsidRDefault="00717740" w:rsidP="00224A03">
            <w:pPr>
              <w:pStyle w:val="afe"/>
              <w:ind w:firstLine="39"/>
              <w:jc w:val="center"/>
              <w:rPr>
                <w:sz w:val="20"/>
                <w:szCs w:val="20"/>
              </w:rPr>
            </w:pPr>
            <w:r w:rsidRPr="00717740">
              <w:rPr>
                <w:sz w:val="20"/>
                <w:szCs w:val="20"/>
              </w:rPr>
              <w:t xml:space="preserve">диаметр не менее 17 мм – не менее 16 шт. материал массив бука. (Красный, зеленый, синий, желтый по 4 </w:t>
            </w:r>
            <w:proofErr w:type="spellStart"/>
            <w:proofErr w:type="gramStart"/>
            <w:r w:rsidRPr="00717740">
              <w:rPr>
                <w:sz w:val="20"/>
                <w:szCs w:val="20"/>
              </w:rPr>
              <w:t>шт</w:t>
            </w:r>
            <w:proofErr w:type="spellEnd"/>
            <w:proofErr w:type="gramEnd"/>
            <w:r w:rsidRPr="00717740">
              <w:rPr>
                <w:sz w:val="20"/>
                <w:szCs w:val="20"/>
              </w:rPr>
              <w:t>)</w:t>
            </w:r>
          </w:p>
        </w:tc>
        <w:tc>
          <w:tcPr>
            <w:tcW w:w="1986" w:type="dxa"/>
            <w:tcBorders>
              <w:top w:val="single" w:sz="4" w:space="0" w:color="auto"/>
              <w:left w:val="single" w:sz="4" w:space="0" w:color="auto"/>
              <w:bottom w:val="single" w:sz="4" w:space="0" w:color="auto"/>
              <w:right w:val="single" w:sz="4" w:space="0" w:color="auto"/>
            </w:tcBorders>
          </w:tcPr>
          <w:p w14:paraId="11D39661" w14:textId="77777777" w:rsidR="00224A03" w:rsidRPr="0023687F" w:rsidRDefault="00224A03" w:rsidP="00224A03">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7D3CB9E3" w14:textId="77777777" w:rsidR="00224A03" w:rsidRPr="0023687F" w:rsidRDefault="00224A03" w:rsidP="00224A03">
            <w:pPr>
              <w:pStyle w:val="afe"/>
              <w:ind w:firstLine="284"/>
              <w:jc w:val="center"/>
              <w:rPr>
                <w:sz w:val="20"/>
                <w:szCs w:val="20"/>
              </w:rPr>
            </w:pPr>
          </w:p>
        </w:tc>
      </w:tr>
      <w:tr w:rsidR="00224A03" w:rsidRPr="0023687F" w14:paraId="725D0BB9"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4DEB4D6" w14:textId="77777777" w:rsidR="00224A03" w:rsidRPr="0023687F" w:rsidRDefault="00224A03" w:rsidP="00224A03">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0ECC46D1" w14:textId="77777777" w:rsidR="00224A03" w:rsidRPr="0023687F" w:rsidRDefault="00224A03" w:rsidP="00224A03">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DC587EE" w14:textId="77777777" w:rsidR="00224A03" w:rsidRPr="0023687F" w:rsidRDefault="00224A03" w:rsidP="00224A03">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DFCA4A8" w14:textId="717416B0" w:rsidR="00224A03" w:rsidRPr="0023687F" w:rsidRDefault="00224A03" w:rsidP="00224A03">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Calibri" w:hAnsi="Calibri"/>
                <w:color w:val="1A1A1A"/>
                <w:sz w:val="20"/>
                <w:szCs w:val="20"/>
              </w:rPr>
            </w:pPr>
            <w:r w:rsidRPr="00ED7693">
              <w:rPr>
                <w:rFonts w:ascii="AvenirNextCyr-Regular" w:hAnsi="AvenirNextCyr-Regular"/>
                <w:color w:val="1A1A1A"/>
                <w:sz w:val="20"/>
                <w:szCs w:val="20"/>
              </w:rPr>
              <w:t xml:space="preserve">Деревянные фигурки человечков различных цветов на ножке и </w:t>
            </w:r>
            <w:proofErr w:type="gramStart"/>
            <w:r w:rsidRPr="00ED7693">
              <w:rPr>
                <w:rFonts w:ascii="AvenirNextCyr-Regular" w:hAnsi="AvenirNextCyr-Regular"/>
                <w:color w:val="1A1A1A"/>
                <w:sz w:val="20"/>
                <w:szCs w:val="20"/>
              </w:rPr>
              <w:t>без</w:t>
            </w:r>
            <w:proofErr w:type="gramEnd"/>
          </w:p>
        </w:tc>
        <w:tc>
          <w:tcPr>
            <w:tcW w:w="3940" w:type="dxa"/>
            <w:tcBorders>
              <w:top w:val="single" w:sz="4" w:space="0" w:color="auto"/>
              <w:left w:val="single" w:sz="4" w:space="0" w:color="auto"/>
              <w:bottom w:val="single" w:sz="4" w:space="0" w:color="auto"/>
              <w:right w:val="single" w:sz="4" w:space="0" w:color="auto"/>
            </w:tcBorders>
          </w:tcPr>
          <w:p w14:paraId="504589C9" w14:textId="57CD6C73" w:rsidR="00224A03" w:rsidRPr="00717740" w:rsidRDefault="00717740" w:rsidP="00224A03">
            <w:pPr>
              <w:ind w:firstLine="39"/>
              <w:jc w:val="center"/>
              <w:rPr>
                <w:sz w:val="20"/>
                <w:szCs w:val="20"/>
              </w:rPr>
            </w:pPr>
            <w:r w:rsidRPr="00717740">
              <w:rPr>
                <w:sz w:val="20"/>
                <w:szCs w:val="20"/>
              </w:rPr>
              <w:t>размер не менее 35 мм – не менее 4 шт. материал массив бука</w:t>
            </w:r>
            <w:proofErr w:type="gramStart"/>
            <w:r w:rsidRPr="00717740">
              <w:rPr>
                <w:sz w:val="20"/>
                <w:szCs w:val="20"/>
              </w:rPr>
              <w:t>.(</w:t>
            </w:r>
            <w:proofErr w:type="gramEnd"/>
            <w:r w:rsidRPr="00717740">
              <w:rPr>
                <w:sz w:val="20"/>
                <w:szCs w:val="20"/>
              </w:rPr>
              <w:t>красный и зеленый без ножки, синий и желтый с ножкой), диаметр ножки 15 мм</w:t>
            </w:r>
          </w:p>
        </w:tc>
        <w:tc>
          <w:tcPr>
            <w:tcW w:w="1986" w:type="dxa"/>
            <w:tcBorders>
              <w:top w:val="single" w:sz="4" w:space="0" w:color="auto"/>
              <w:left w:val="single" w:sz="4" w:space="0" w:color="auto"/>
              <w:bottom w:val="single" w:sz="4" w:space="0" w:color="auto"/>
              <w:right w:val="single" w:sz="4" w:space="0" w:color="auto"/>
            </w:tcBorders>
          </w:tcPr>
          <w:p w14:paraId="16C3CC2C" w14:textId="77777777" w:rsidR="00224A03" w:rsidRPr="0023687F" w:rsidRDefault="00224A03" w:rsidP="00224A03">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707C79E4" w14:textId="77777777" w:rsidR="00224A03" w:rsidRPr="0023687F" w:rsidRDefault="00224A03" w:rsidP="00224A03">
            <w:pPr>
              <w:pStyle w:val="afe"/>
              <w:ind w:firstLine="284"/>
              <w:jc w:val="center"/>
              <w:rPr>
                <w:sz w:val="20"/>
                <w:szCs w:val="20"/>
              </w:rPr>
            </w:pPr>
          </w:p>
        </w:tc>
      </w:tr>
      <w:tr w:rsidR="00224A03" w:rsidRPr="0023687F" w14:paraId="2A7E4604"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71843348" w14:textId="77777777" w:rsidR="00224A03" w:rsidRPr="0023687F" w:rsidRDefault="00224A03" w:rsidP="00224A03">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77B04BBC" w14:textId="77777777" w:rsidR="00224A03" w:rsidRPr="0023687F" w:rsidRDefault="00224A03" w:rsidP="00224A03">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15671CB" w14:textId="77777777" w:rsidR="00224A03" w:rsidRPr="0023687F" w:rsidRDefault="00224A03" w:rsidP="00224A03">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C585463" w14:textId="429D6104" w:rsidR="00224A03" w:rsidRPr="00ED7693" w:rsidRDefault="00224A03" w:rsidP="00224A03">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AvenirNextCyr-Regular" w:hAnsi="AvenirNextCyr-Regular"/>
                <w:color w:val="1A1A1A"/>
                <w:sz w:val="20"/>
                <w:szCs w:val="20"/>
              </w:rPr>
            </w:pPr>
            <w:r w:rsidRPr="005D6854">
              <w:rPr>
                <w:sz w:val="20"/>
                <w:szCs w:val="20"/>
              </w:rPr>
              <w:t>Деревянные фигурки автомобилей различных цветов на одной и двух ножках</w:t>
            </w:r>
          </w:p>
        </w:tc>
        <w:tc>
          <w:tcPr>
            <w:tcW w:w="3940" w:type="dxa"/>
            <w:tcBorders>
              <w:top w:val="single" w:sz="4" w:space="0" w:color="auto"/>
              <w:left w:val="single" w:sz="4" w:space="0" w:color="auto"/>
              <w:bottom w:val="single" w:sz="4" w:space="0" w:color="auto"/>
              <w:right w:val="single" w:sz="4" w:space="0" w:color="auto"/>
            </w:tcBorders>
          </w:tcPr>
          <w:p w14:paraId="53AA130F" w14:textId="6EA716A4" w:rsidR="00224A03" w:rsidRPr="00717740" w:rsidRDefault="00717740" w:rsidP="00224A03">
            <w:pPr>
              <w:ind w:firstLine="39"/>
              <w:jc w:val="center"/>
              <w:rPr>
                <w:sz w:val="20"/>
                <w:szCs w:val="20"/>
              </w:rPr>
            </w:pPr>
            <w:r w:rsidRPr="00717740">
              <w:rPr>
                <w:sz w:val="20"/>
                <w:szCs w:val="20"/>
              </w:rPr>
              <w:t>размер не менее 70 мм – не менее 4 шт. материал массив бука</w:t>
            </w:r>
            <w:proofErr w:type="gramStart"/>
            <w:r w:rsidRPr="00717740">
              <w:rPr>
                <w:sz w:val="20"/>
                <w:szCs w:val="20"/>
              </w:rPr>
              <w:t>.</w:t>
            </w:r>
            <w:proofErr w:type="gramEnd"/>
            <w:r w:rsidRPr="00717740">
              <w:rPr>
                <w:sz w:val="20"/>
                <w:szCs w:val="20"/>
              </w:rPr>
              <w:t xml:space="preserve"> (</w:t>
            </w:r>
            <w:proofErr w:type="gramStart"/>
            <w:r w:rsidRPr="00717740">
              <w:rPr>
                <w:sz w:val="20"/>
                <w:szCs w:val="20"/>
              </w:rPr>
              <w:t>к</w:t>
            </w:r>
            <w:proofErr w:type="gramEnd"/>
            <w:r w:rsidRPr="00717740">
              <w:rPr>
                <w:sz w:val="20"/>
                <w:szCs w:val="20"/>
              </w:rPr>
              <w:t>расный и зеленый на 1 ножке, желтый и синий на 2 ножках) диаметр ножки 15мм</w:t>
            </w:r>
          </w:p>
        </w:tc>
        <w:tc>
          <w:tcPr>
            <w:tcW w:w="1986" w:type="dxa"/>
            <w:tcBorders>
              <w:top w:val="single" w:sz="4" w:space="0" w:color="auto"/>
              <w:left w:val="single" w:sz="4" w:space="0" w:color="auto"/>
              <w:bottom w:val="single" w:sz="4" w:space="0" w:color="auto"/>
              <w:right w:val="single" w:sz="4" w:space="0" w:color="auto"/>
            </w:tcBorders>
          </w:tcPr>
          <w:p w14:paraId="3EAA1006" w14:textId="77777777" w:rsidR="00224A03" w:rsidRPr="0023687F" w:rsidRDefault="00224A03" w:rsidP="00224A03">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1D358D66" w14:textId="77777777" w:rsidR="00224A03" w:rsidRPr="0023687F" w:rsidRDefault="00224A03" w:rsidP="00224A03">
            <w:pPr>
              <w:pStyle w:val="afe"/>
              <w:ind w:firstLine="284"/>
              <w:jc w:val="center"/>
              <w:rPr>
                <w:sz w:val="20"/>
                <w:szCs w:val="20"/>
              </w:rPr>
            </w:pPr>
          </w:p>
        </w:tc>
      </w:tr>
      <w:tr w:rsidR="00224A03" w:rsidRPr="0023687F" w14:paraId="0C2163F5"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1F3C2DB" w14:textId="77777777" w:rsidR="00224A03" w:rsidRPr="0023687F" w:rsidRDefault="00224A03" w:rsidP="00224A03">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5F87349B" w14:textId="77777777" w:rsidR="00224A03" w:rsidRPr="0023687F" w:rsidRDefault="00224A03" w:rsidP="00224A03">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0FA1179" w14:textId="77777777" w:rsidR="00224A03" w:rsidRPr="0023687F" w:rsidRDefault="00224A03" w:rsidP="00224A03">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47D2FC3" w14:textId="1848DB0B" w:rsidR="00224A03" w:rsidRPr="005D6854" w:rsidRDefault="00224A03" w:rsidP="00224A03">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sz w:val="20"/>
                <w:szCs w:val="20"/>
              </w:rPr>
            </w:pPr>
            <w:r w:rsidRPr="005D6854">
              <w:rPr>
                <w:sz w:val="20"/>
                <w:szCs w:val="20"/>
              </w:rPr>
              <w:t>Деревянные фигурки гантелей различных цветов</w:t>
            </w:r>
          </w:p>
        </w:tc>
        <w:tc>
          <w:tcPr>
            <w:tcW w:w="3940" w:type="dxa"/>
            <w:tcBorders>
              <w:top w:val="single" w:sz="4" w:space="0" w:color="auto"/>
              <w:left w:val="single" w:sz="4" w:space="0" w:color="auto"/>
              <w:bottom w:val="single" w:sz="4" w:space="0" w:color="auto"/>
              <w:right w:val="single" w:sz="4" w:space="0" w:color="auto"/>
            </w:tcBorders>
          </w:tcPr>
          <w:p w14:paraId="019E3FC2" w14:textId="1750B8E8" w:rsidR="00224A03" w:rsidRPr="00717740" w:rsidRDefault="00717740" w:rsidP="00224A03">
            <w:pPr>
              <w:ind w:firstLine="39"/>
              <w:jc w:val="center"/>
              <w:rPr>
                <w:sz w:val="20"/>
                <w:szCs w:val="20"/>
              </w:rPr>
            </w:pPr>
            <w:r w:rsidRPr="00717740">
              <w:rPr>
                <w:sz w:val="20"/>
                <w:szCs w:val="20"/>
              </w:rPr>
              <w:t>размер не менее 95 мм, диаметр шара гантели не менее 30 мм – не менее 4 шт. материал массив бука (красный, зеленый, синий, желтый</w:t>
            </w:r>
            <w:proofErr w:type="gramStart"/>
            <w:r w:rsidRPr="00717740">
              <w:rPr>
                <w:sz w:val="20"/>
                <w:szCs w:val="20"/>
              </w:rPr>
              <w:t>).;</w:t>
            </w:r>
            <w:proofErr w:type="gramEnd"/>
          </w:p>
        </w:tc>
        <w:tc>
          <w:tcPr>
            <w:tcW w:w="1986" w:type="dxa"/>
            <w:tcBorders>
              <w:top w:val="single" w:sz="4" w:space="0" w:color="auto"/>
              <w:left w:val="single" w:sz="4" w:space="0" w:color="auto"/>
              <w:bottom w:val="single" w:sz="4" w:space="0" w:color="auto"/>
              <w:right w:val="single" w:sz="4" w:space="0" w:color="auto"/>
            </w:tcBorders>
          </w:tcPr>
          <w:p w14:paraId="2F00A8F4" w14:textId="77777777" w:rsidR="00224A03" w:rsidRPr="0023687F" w:rsidRDefault="00224A03" w:rsidP="00224A03">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475E6A50" w14:textId="77777777" w:rsidR="00224A03" w:rsidRPr="0023687F" w:rsidRDefault="00224A03" w:rsidP="00224A03">
            <w:pPr>
              <w:pStyle w:val="afe"/>
              <w:ind w:firstLine="284"/>
              <w:jc w:val="center"/>
              <w:rPr>
                <w:sz w:val="20"/>
                <w:szCs w:val="20"/>
              </w:rPr>
            </w:pPr>
          </w:p>
        </w:tc>
      </w:tr>
      <w:tr w:rsidR="00224A03" w:rsidRPr="0023687F" w14:paraId="5CA591DC"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4D70FECC" w14:textId="77777777" w:rsidR="00224A03" w:rsidRPr="0023687F" w:rsidRDefault="00224A03" w:rsidP="00224A03">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02EBC1D6" w14:textId="77777777" w:rsidR="00224A03" w:rsidRPr="0023687F" w:rsidRDefault="00224A03" w:rsidP="00224A03">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977ED89" w14:textId="77777777" w:rsidR="00224A03" w:rsidRPr="0023687F" w:rsidRDefault="00224A03" w:rsidP="00224A03">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8E05C7D" w14:textId="483BCF3D" w:rsidR="00224A03" w:rsidRPr="005D6854" w:rsidRDefault="00224A03" w:rsidP="00224A03">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sz w:val="20"/>
                <w:szCs w:val="20"/>
              </w:rPr>
            </w:pPr>
            <w:r w:rsidRPr="005D6854">
              <w:rPr>
                <w:sz w:val="20"/>
                <w:szCs w:val="20"/>
              </w:rPr>
              <w:t>Деревянные стержни</w:t>
            </w:r>
            <w:r w:rsidR="00717740">
              <w:rPr>
                <w:sz w:val="20"/>
                <w:szCs w:val="20"/>
              </w:rPr>
              <w:t xml:space="preserve"> </w:t>
            </w:r>
            <w:r w:rsidR="00717740" w:rsidRPr="00717740">
              <w:rPr>
                <w:sz w:val="20"/>
                <w:szCs w:val="20"/>
              </w:rPr>
              <w:lastRenderedPageBreak/>
              <w:t>круглого сечения с шариком на конце</w:t>
            </w:r>
          </w:p>
        </w:tc>
        <w:tc>
          <w:tcPr>
            <w:tcW w:w="3940" w:type="dxa"/>
            <w:tcBorders>
              <w:top w:val="single" w:sz="4" w:space="0" w:color="auto"/>
              <w:left w:val="single" w:sz="4" w:space="0" w:color="auto"/>
              <w:bottom w:val="single" w:sz="4" w:space="0" w:color="auto"/>
              <w:right w:val="single" w:sz="4" w:space="0" w:color="auto"/>
            </w:tcBorders>
          </w:tcPr>
          <w:p w14:paraId="52490F56" w14:textId="05EAF0A6" w:rsidR="00224A03" w:rsidRPr="00717740" w:rsidRDefault="00717740" w:rsidP="00224A03">
            <w:pPr>
              <w:ind w:firstLine="39"/>
              <w:jc w:val="center"/>
              <w:rPr>
                <w:sz w:val="20"/>
                <w:szCs w:val="20"/>
              </w:rPr>
            </w:pPr>
            <w:r w:rsidRPr="00717740">
              <w:rPr>
                <w:sz w:val="20"/>
                <w:szCs w:val="20"/>
              </w:rPr>
              <w:lastRenderedPageBreak/>
              <w:t xml:space="preserve">диаметр шара не менее 25, длина не менее </w:t>
            </w:r>
            <w:r w:rsidRPr="00717740">
              <w:rPr>
                <w:sz w:val="20"/>
                <w:szCs w:val="20"/>
              </w:rPr>
              <w:lastRenderedPageBreak/>
              <w:t>80мм – не менее 2 шт. материал массив бука</w:t>
            </w:r>
            <w:proofErr w:type="gramStart"/>
            <w:r w:rsidRPr="00717740">
              <w:rPr>
                <w:sz w:val="20"/>
                <w:szCs w:val="20"/>
              </w:rPr>
              <w:t>.;</w:t>
            </w:r>
            <w:proofErr w:type="gramEnd"/>
          </w:p>
        </w:tc>
        <w:tc>
          <w:tcPr>
            <w:tcW w:w="1986" w:type="dxa"/>
            <w:tcBorders>
              <w:top w:val="single" w:sz="4" w:space="0" w:color="auto"/>
              <w:left w:val="single" w:sz="4" w:space="0" w:color="auto"/>
              <w:bottom w:val="single" w:sz="4" w:space="0" w:color="auto"/>
              <w:right w:val="single" w:sz="4" w:space="0" w:color="auto"/>
            </w:tcBorders>
          </w:tcPr>
          <w:p w14:paraId="57DE2DAF" w14:textId="77777777" w:rsidR="00224A03" w:rsidRPr="0023687F" w:rsidRDefault="00224A03" w:rsidP="00224A03">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018B6B71" w14:textId="77777777" w:rsidR="00224A03" w:rsidRPr="0023687F" w:rsidRDefault="00224A03" w:rsidP="00224A03">
            <w:pPr>
              <w:pStyle w:val="afe"/>
              <w:ind w:firstLine="284"/>
              <w:jc w:val="center"/>
              <w:rPr>
                <w:sz w:val="20"/>
                <w:szCs w:val="20"/>
              </w:rPr>
            </w:pPr>
          </w:p>
        </w:tc>
      </w:tr>
      <w:tr w:rsidR="00224A03" w:rsidRPr="0023687F" w14:paraId="59B6F355"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1300DEA9" w14:textId="77777777" w:rsidR="00224A03" w:rsidRPr="0023687F" w:rsidRDefault="00224A03" w:rsidP="00224A03">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236AC3E0" w14:textId="77777777" w:rsidR="00224A03" w:rsidRPr="0023687F" w:rsidRDefault="00224A03" w:rsidP="00224A03">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1E930FB" w14:textId="77777777" w:rsidR="00224A03" w:rsidRPr="0023687F" w:rsidRDefault="00224A03" w:rsidP="00224A03">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A08E765" w14:textId="0EF56D8E" w:rsidR="00224A03" w:rsidRPr="005D6854" w:rsidRDefault="00224A03" w:rsidP="00224A03">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sz w:val="20"/>
                <w:szCs w:val="20"/>
              </w:rPr>
            </w:pPr>
            <w:r w:rsidRPr="005D6854">
              <w:rPr>
                <w:sz w:val="20"/>
                <w:szCs w:val="20"/>
              </w:rPr>
              <w:t>Доска с разлинованной в клетку поверхностью</w:t>
            </w:r>
          </w:p>
        </w:tc>
        <w:tc>
          <w:tcPr>
            <w:tcW w:w="3940" w:type="dxa"/>
            <w:tcBorders>
              <w:top w:val="single" w:sz="4" w:space="0" w:color="auto"/>
              <w:left w:val="single" w:sz="4" w:space="0" w:color="auto"/>
              <w:bottom w:val="single" w:sz="4" w:space="0" w:color="auto"/>
              <w:right w:val="single" w:sz="4" w:space="0" w:color="auto"/>
            </w:tcBorders>
          </w:tcPr>
          <w:p w14:paraId="42A20234" w14:textId="45ADF2E0" w:rsidR="00224A03" w:rsidRPr="00FA6BDF" w:rsidRDefault="00717740" w:rsidP="00224A03">
            <w:pPr>
              <w:ind w:firstLine="39"/>
              <w:jc w:val="center"/>
              <w:rPr>
                <w:sz w:val="20"/>
                <w:szCs w:val="20"/>
              </w:rPr>
            </w:pPr>
            <w:r w:rsidRPr="00717740">
              <w:rPr>
                <w:sz w:val="20"/>
                <w:szCs w:val="20"/>
              </w:rPr>
              <w:t>размер доски не менее 350</w:t>
            </w:r>
            <w:r w:rsidRPr="00717740">
              <w:rPr>
                <w:sz w:val="20"/>
                <w:szCs w:val="20"/>
                <w:lang w:val="en-US"/>
              </w:rPr>
              <w:t>x</w:t>
            </w:r>
            <w:r w:rsidRPr="00717740">
              <w:rPr>
                <w:sz w:val="20"/>
                <w:szCs w:val="20"/>
              </w:rPr>
              <w:t>560</w:t>
            </w:r>
            <w:r w:rsidRPr="00717740">
              <w:rPr>
                <w:sz w:val="20"/>
                <w:szCs w:val="20"/>
                <w:lang w:val="en-US"/>
              </w:rPr>
              <w:t>x</w:t>
            </w:r>
            <w:r w:rsidRPr="00717740">
              <w:rPr>
                <w:sz w:val="20"/>
                <w:szCs w:val="20"/>
              </w:rPr>
              <w:t>3 мм, размер клетки не менее 70</w:t>
            </w:r>
            <w:r w:rsidRPr="00717740">
              <w:rPr>
                <w:sz w:val="20"/>
                <w:szCs w:val="20"/>
                <w:lang w:val="en-US"/>
              </w:rPr>
              <w:t>x</w:t>
            </w:r>
            <w:r w:rsidRPr="00717740">
              <w:rPr>
                <w:sz w:val="20"/>
                <w:szCs w:val="20"/>
              </w:rPr>
              <w:t>70 мм, цвет белый;</w:t>
            </w:r>
          </w:p>
        </w:tc>
        <w:tc>
          <w:tcPr>
            <w:tcW w:w="1986" w:type="dxa"/>
            <w:tcBorders>
              <w:top w:val="single" w:sz="4" w:space="0" w:color="auto"/>
              <w:left w:val="single" w:sz="4" w:space="0" w:color="auto"/>
              <w:bottom w:val="single" w:sz="4" w:space="0" w:color="auto"/>
              <w:right w:val="single" w:sz="4" w:space="0" w:color="auto"/>
            </w:tcBorders>
          </w:tcPr>
          <w:p w14:paraId="5C3B701D" w14:textId="77777777" w:rsidR="00224A03" w:rsidRPr="0023687F" w:rsidRDefault="00224A03" w:rsidP="00224A03">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6F48DF99" w14:textId="77777777" w:rsidR="00224A03" w:rsidRPr="0023687F" w:rsidRDefault="00224A03" w:rsidP="00224A03">
            <w:pPr>
              <w:pStyle w:val="afe"/>
              <w:ind w:firstLine="284"/>
              <w:jc w:val="center"/>
              <w:rPr>
                <w:sz w:val="20"/>
                <w:szCs w:val="20"/>
              </w:rPr>
            </w:pPr>
          </w:p>
        </w:tc>
      </w:tr>
      <w:tr w:rsidR="00224A03" w:rsidRPr="0023687F" w14:paraId="68596522"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48A042D0" w14:textId="77777777" w:rsidR="00224A03" w:rsidRPr="0023687F" w:rsidRDefault="00224A03" w:rsidP="00224A03">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472FFD61" w14:textId="77777777" w:rsidR="00224A03" w:rsidRPr="0023687F" w:rsidRDefault="00224A03" w:rsidP="00224A03">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7184796" w14:textId="77777777" w:rsidR="00224A03" w:rsidRPr="0023687F" w:rsidRDefault="00224A03" w:rsidP="00224A03">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97EF4B3" w14:textId="6ACD28D2" w:rsidR="00224A03" w:rsidRPr="005D6854" w:rsidRDefault="00224A03" w:rsidP="00224A03">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sz w:val="20"/>
                <w:szCs w:val="20"/>
              </w:rPr>
            </w:pPr>
            <w:r w:rsidRPr="00224A03">
              <w:rPr>
                <w:sz w:val="20"/>
                <w:szCs w:val="20"/>
              </w:rPr>
              <w:t>Мешочек с затягивающейся тесьмой</w:t>
            </w:r>
          </w:p>
        </w:tc>
        <w:tc>
          <w:tcPr>
            <w:tcW w:w="3940" w:type="dxa"/>
            <w:tcBorders>
              <w:top w:val="single" w:sz="4" w:space="0" w:color="auto"/>
              <w:left w:val="single" w:sz="4" w:space="0" w:color="auto"/>
              <w:bottom w:val="single" w:sz="4" w:space="0" w:color="auto"/>
              <w:right w:val="single" w:sz="4" w:space="0" w:color="auto"/>
            </w:tcBorders>
          </w:tcPr>
          <w:p w14:paraId="367E3B23" w14:textId="7987609F" w:rsidR="00224A03" w:rsidRPr="00717740" w:rsidRDefault="00717740" w:rsidP="00224A03">
            <w:pPr>
              <w:ind w:firstLine="39"/>
              <w:jc w:val="center"/>
              <w:rPr>
                <w:sz w:val="20"/>
                <w:szCs w:val="20"/>
              </w:rPr>
            </w:pPr>
            <w:r w:rsidRPr="00717740">
              <w:rPr>
                <w:sz w:val="20"/>
                <w:szCs w:val="20"/>
              </w:rPr>
              <w:t>размер не менее 400</w:t>
            </w:r>
            <w:r w:rsidRPr="00717740">
              <w:rPr>
                <w:sz w:val="20"/>
                <w:szCs w:val="20"/>
                <w:lang w:val="en-US"/>
              </w:rPr>
              <w:t>x</w:t>
            </w:r>
            <w:r w:rsidRPr="00717740">
              <w:rPr>
                <w:sz w:val="20"/>
                <w:szCs w:val="20"/>
              </w:rPr>
              <w:t>300мм - не менее 1 шт.;</w:t>
            </w:r>
          </w:p>
        </w:tc>
        <w:tc>
          <w:tcPr>
            <w:tcW w:w="1986" w:type="dxa"/>
            <w:tcBorders>
              <w:top w:val="single" w:sz="4" w:space="0" w:color="auto"/>
              <w:left w:val="single" w:sz="4" w:space="0" w:color="auto"/>
              <w:bottom w:val="single" w:sz="4" w:space="0" w:color="auto"/>
              <w:right w:val="single" w:sz="4" w:space="0" w:color="auto"/>
            </w:tcBorders>
          </w:tcPr>
          <w:p w14:paraId="23AF8BD4" w14:textId="77777777" w:rsidR="00224A03" w:rsidRPr="0023687F" w:rsidRDefault="00224A03" w:rsidP="00224A03">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093FCE3" w14:textId="77777777" w:rsidR="00224A03" w:rsidRPr="0023687F" w:rsidRDefault="00224A03" w:rsidP="00224A03">
            <w:pPr>
              <w:pStyle w:val="afe"/>
              <w:ind w:firstLine="284"/>
              <w:jc w:val="center"/>
              <w:rPr>
                <w:sz w:val="20"/>
                <w:szCs w:val="20"/>
              </w:rPr>
            </w:pPr>
          </w:p>
        </w:tc>
      </w:tr>
      <w:tr w:rsidR="00224A03" w:rsidRPr="0023687F" w14:paraId="018E694F"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7697A79F" w14:textId="77777777" w:rsidR="00224A03" w:rsidRPr="0023687F" w:rsidRDefault="00224A03" w:rsidP="00224A03">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330682DD" w14:textId="77777777" w:rsidR="00224A03" w:rsidRPr="0023687F" w:rsidRDefault="00224A03" w:rsidP="00224A03">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BD714C1" w14:textId="77777777" w:rsidR="00224A03" w:rsidRPr="0023687F" w:rsidRDefault="00224A03" w:rsidP="00224A03">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543F9FF" w14:textId="49FD4D1F" w:rsidR="00224A03" w:rsidRPr="0023687F" w:rsidRDefault="00224A03" w:rsidP="00224A03">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Calibri" w:hAnsi="Calibri"/>
                <w:color w:val="1A1A1A"/>
                <w:sz w:val="20"/>
                <w:szCs w:val="20"/>
              </w:rPr>
            </w:pPr>
            <w:r w:rsidRPr="00224A03">
              <w:rPr>
                <w:rFonts w:ascii="AvenirNextCyr-Regular" w:hAnsi="AvenirNextCyr-Regular"/>
                <w:color w:val="1A1A1A"/>
                <w:sz w:val="20"/>
                <w:szCs w:val="20"/>
              </w:rPr>
              <w:t>Селектор</w:t>
            </w:r>
          </w:p>
        </w:tc>
        <w:tc>
          <w:tcPr>
            <w:tcW w:w="3940" w:type="dxa"/>
            <w:tcBorders>
              <w:top w:val="single" w:sz="4" w:space="0" w:color="auto"/>
              <w:left w:val="single" w:sz="4" w:space="0" w:color="auto"/>
              <w:bottom w:val="single" w:sz="4" w:space="0" w:color="auto"/>
              <w:right w:val="single" w:sz="4" w:space="0" w:color="auto"/>
            </w:tcBorders>
          </w:tcPr>
          <w:p w14:paraId="3BDA62DC" w14:textId="7444D841" w:rsidR="00224A03" w:rsidRPr="00717740" w:rsidRDefault="00717740" w:rsidP="00224A03">
            <w:pPr>
              <w:ind w:firstLine="39"/>
              <w:jc w:val="center"/>
              <w:rPr>
                <w:sz w:val="20"/>
                <w:szCs w:val="20"/>
              </w:rPr>
            </w:pPr>
            <w:r w:rsidRPr="00717740">
              <w:rPr>
                <w:sz w:val="20"/>
                <w:szCs w:val="20"/>
              </w:rPr>
              <w:t xml:space="preserve">материал искусственная кожа, дерево (массив бука) – 1 </w:t>
            </w:r>
            <w:proofErr w:type="spellStart"/>
            <w:proofErr w:type="gramStart"/>
            <w:r w:rsidRPr="00717740">
              <w:rPr>
                <w:sz w:val="20"/>
                <w:szCs w:val="20"/>
              </w:rPr>
              <w:t>шт</w:t>
            </w:r>
            <w:proofErr w:type="spellEnd"/>
            <w:proofErr w:type="gramEnd"/>
            <w:r w:rsidRPr="00717740">
              <w:rPr>
                <w:sz w:val="20"/>
                <w:szCs w:val="20"/>
              </w:rPr>
              <w:t>, цвет синий</w:t>
            </w:r>
          </w:p>
        </w:tc>
        <w:tc>
          <w:tcPr>
            <w:tcW w:w="1986" w:type="dxa"/>
            <w:tcBorders>
              <w:top w:val="single" w:sz="4" w:space="0" w:color="auto"/>
              <w:left w:val="single" w:sz="4" w:space="0" w:color="auto"/>
              <w:bottom w:val="single" w:sz="4" w:space="0" w:color="auto"/>
              <w:right w:val="single" w:sz="4" w:space="0" w:color="auto"/>
            </w:tcBorders>
          </w:tcPr>
          <w:p w14:paraId="440F66BE" w14:textId="77777777" w:rsidR="00224A03" w:rsidRPr="0023687F" w:rsidRDefault="00224A03" w:rsidP="00224A03">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1DE5522E" w14:textId="77777777" w:rsidR="00224A03" w:rsidRPr="0023687F" w:rsidRDefault="00224A03" w:rsidP="00224A03">
            <w:pPr>
              <w:pStyle w:val="afe"/>
              <w:ind w:firstLine="284"/>
              <w:jc w:val="center"/>
              <w:rPr>
                <w:sz w:val="20"/>
                <w:szCs w:val="20"/>
              </w:rPr>
            </w:pPr>
          </w:p>
        </w:tc>
      </w:tr>
      <w:tr w:rsidR="00224A03" w:rsidRPr="0023687F" w14:paraId="660A8DB3"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4F6AB0D3" w14:textId="77777777" w:rsidR="00224A03" w:rsidRPr="0023687F" w:rsidRDefault="00224A03" w:rsidP="00224A03">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4B0E602D" w14:textId="77777777" w:rsidR="00224A03" w:rsidRPr="0023687F" w:rsidRDefault="00224A03" w:rsidP="00224A03">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18C7545" w14:textId="77777777" w:rsidR="00224A03" w:rsidRPr="0023687F" w:rsidRDefault="00224A03" w:rsidP="00224A03">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47B8028" w14:textId="58D89DDE" w:rsidR="00224A03" w:rsidRPr="0023687F" w:rsidRDefault="00224A03" w:rsidP="00224A03">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Calibri" w:hAnsi="Calibri"/>
                <w:color w:val="1A1A1A"/>
                <w:sz w:val="20"/>
                <w:szCs w:val="20"/>
              </w:rPr>
            </w:pPr>
            <w:r w:rsidRPr="00224A03">
              <w:rPr>
                <w:rFonts w:ascii="AvenirNextCyr-Regular" w:hAnsi="AvenirNextCyr-Regular"/>
                <w:color w:val="1A1A1A"/>
                <w:sz w:val="20"/>
                <w:szCs w:val="20"/>
              </w:rPr>
              <w:t>Пластиковая трубка</w:t>
            </w:r>
          </w:p>
        </w:tc>
        <w:tc>
          <w:tcPr>
            <w:tcW w:w="3940" w:type="dxa"/>
            <w:tcBorders>
              <w:top w:val="single" w:sz="4" w:space="0" w:color="auto"/>
              <w:left w:val="single" w:sz="4" w:space="0" w:color="auto"/>
              <w:bottom w:val="single" w:sz="4" w:space="0" w:color="auto"/>
              <w:right w:val="single" w:sz="4" w:space="0" w:color="auto"/>
            </w:tcBorders>
          </w:tcPr>
          <w:p w14:paraId="10F038D4" w14:textId="1A3E1AB4" w:rsidR="00224A03" w:rsidRPr="00717740" w:rsidRDefault="00717740" w:rsidP="00224A03">
            <w:pPr>
              <w:ind w:firstLine="39"/>
              <w:jc w:val="center"/>
              <w:rPr>
                <w:sz w:val="20"/>
                <w:szCs w:val="20"/>
              </w:rPr>
            </w:pPr>
            <w:r w:rsidRPr="00717740">
              <w:rPr>
                <w:sz w:val="20"/>
                <w:szCs w:val="20"/>
              </w:rPr>
              <w:t>размер не менее 900 мм, диаметр не менее 7 мм - не менее 1 шт.;</w:t>
            </w:r>
          </w:p>
        </w:tc>
        <w:tc>
          <w:tcPr>
            <w:tcW w:w="1986" w:type="dxa"/>
            <w:tcBorders>
              <w:top w:val="single" w:sz="4" w:space="0" w:color="auto"/>
              <w:left w:val="single" w:sz="4" w:space="0" w:color="auto"/>
              <w:bottom w:val="single" w:sz="4" w:space="0" w:color="auto"/>
              <w:right w:val="single" w:sz="4" w:space="0" w:color="auto"/>
            </w:tcBorders>
          </w:tcPr>
          <w:p w14:paraId="6AC0E820" w14:textId="77777777" w:rsidR="00224A03" w:rsidRPr="0023687F" w:rsidRDefault="00224A03" w:rsidP="00224A03">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0595FCA9" w14:textId="77777777" w:rsidR="00224A03" w:rsidRPr="0023687F" w:rsidRDefault="00224A03" w:rsidP="00224A03">
            <w:pPr>
              <w:pStyle w:val="afe"/>
              <w:ind w:firstLine="284"/>
              <w:jc w:val="center"/>
              <w:rPr>
                <w:sz w:val="20"/>
                <w:szCs w:val="20"/>
              </w:rPr>
            </w:pPr>
          </w:p>
        </w:tc>
      </w:tr>
      <w:tr w:rsidR="00224A03" w:rsidRPr="0023687F" w14:paraId="7D46B58D"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3DA41F4E" w14:textId="77777777" w:rsidR="00224A03" w:rsidRPr="0023687F" w:rsidRDefault="00224A03" w:rsidP="00224A03">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5C51CBAD" w14:textId="77777777" w:rsidR="00224A03" w:rsidRPr="0023687F" w:rsidRDefault="00224A03" w:rsidP="00224A03">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8FF8B9B" w14:textId="77777777" w:rsidR="00224A03" w:rsidRPr="0023687F" w:rsidRDefault="00224A03" w:rsidP="00224A03">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E9B9865" w14:textId="09ACF25D" w:rsidR="00224A03" w:rsidRPr="00224A03" w:rsidRDefault="00224A03" w:rsidP="00224A03">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AvenirNextCyr-Regular" w:hAnsi="AvenirNextCyr-Regular"/>
                <w:color w:val="1A1A1A"/>
                <w:sz w:val="20"/>
                <w:szCs w:val="20"/>
              </w:rPr>
            </w:pPr>
            <w:r w:rsidRPr="00224A03">
              <w:rPr>
                <w:rFonts w:ascii="AvenirNextCyr-Regular" w:hAnsi="AvenirNextCyr-Regular"/>
                <w:color w:val="1A1A1A"/>
                <w:sz w:val="20"/>
                <w:szCs w:val="20"/>
              </w:rPr>
              <w:t>Деревянный ящик для хранения деталей</w:t>
            </w:r>
          </w:p>
        </w:tc>
        <w:tc>
          <w:tcPr>
            <w:tcW w:w="3940" w:type="dxa"/>
            <w:tcBorders>
              <w:top w:val="single" w:sz="4" w:space="0" w:color="auto"/>
              <w:left w:val="single" w:sz="4" w:space="0" w:color="auto"/>
              <w:bottom w:val="single" w:sz="4" w:space="0" w:color="auto"/>
              <w:right w:val="single" w:sz="4" w:space="0" w:color="auto"/>
            </w:tcBorders>
          </w:tcPr>
          <w:p w14:paraId="0232216E" w14:textId="390B3F37" w:rsidR="00224A03" w:rsidRPr="00224A03" w:rsidRDefault="00224A03" w:rsidP="00224A03">
            <w:pPr>
              <w:ind w:firstLine="39"/>
              <w:jc w:val="center"/>
              <w:rPr>
                <w:sz w:val="20"/>
                <w:szCs w:val="20"/>
              </w:rPr>
            </w:pPr>
            <w:r w:rsidRPr="0023687F">
              <w:rPr>
                <w:sz w:val="20"/>
                <w:szCs w:val="20"/>
                <w:lang w:val="en-US"/>
              </w:rPr>
              <w:t>[</w:t>
            </w:r>
            <w:r w:rsidRPr="0023687F">
              <w:rPr>
                <w:sz w:val="20"/>
                <w:szCs w:val="20"/>
              </w:rPr>
              <w:t>Наличие</w:t>
            </w:r>
            <w:r w:rsidRPr="0023687F">
              <w:rPr>
                <w:sz w:val="20"/>
                <w:szCs w:val="20"/>
                <w:lang w:val="en-US"/>
              </w:rPr>
              <w:t>]</w:t>
            </w:r>
          </w:p>
        </w:tc>
        <w:tc>
          <w:tcPr>
            <w:tcW w:w="1986" w:type="dxa"/>
            <w:tcBorders>
              <w:top w:val="single" w:sz="4" w:space="0" w:color="auto"/>
              <w:left w:val="single" w:sz="4" w:space="0" w:color="auto"/>
              <w:bottom w:val="single" w:sz="4" w:space="0" w:color="auto"/>
              <w:right w:val="single" w:sz="4" w:space="0" w:color="auto"/>
            </w:tcBorders>
          </w:tcPr>
          <w:p w14:paraId="5839180E" w14:textId="77777777" w:rsidR="00224A03" w:rsidRPr="0023687F" w:rsidRDefault="00224A03" w:rsidP="00224A03">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15CB98A" w14:textId="77777777" w:rsidR="00224A03" w:rsidRPr="0023687F" w:rsidRDefault="00224A03" w:rsidP="00224A03">
            <w:pPr>
              <w:pStyle w:val="afe"/>
              <w:ind w:firstLine="284"/>
              <w:jc w:val="center"/>
              <w:rPr>
                <w:sz w:val="20"/>
                <w:szCs w:val="20"/>
              </w:rPr>
            </w:pPr>
          </w:p>
        </w:tc>
      </w:tr>
      <w:tr w:rsidR="00C74D8D" w:rsidRPr="0023687F" w14:paraId="22214565"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1F1AB86A" w14:textId="77777777" w:rsidR="00C74D8D" w:rsidRPr="0023687F" w:rsidRDefault="00C74D8D"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5F216DC2" w14:textId="77777777" w:rsidR="00C74D8D" w:rsidRPr="0023687F" w:rsidRDefault="00C74D8D"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07C8E9C" w14:textId="77777777" w:rsidR="00C74D8D" w:rsidRPr="0023687F" w:rsidRDefault="00C74D8D"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577B60F" w14:textId="69872E87" w:rsidR="00C74D8D" w:rsidRPr="000160CF" w:rsidRDefault="00C74D8D"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AvenirNextCyr-Regular" w:hAnsi="AvenirNextCyr-Regular"/>
                <w:color w:val="1A1A1A"/>
                <w:sz w:val="20"/>
                <w:szCs w:val="20"/>
              </w:rPr>
            </w:pPr>
            <w:r w:rsidRPr="005D6854">
              <w:rPr>
                <w:bCs/>
                <w:sz w:val="20"/>
                <w:szCs w:val="20"/>
              </w:rPr>
              <w:t xml:space="preserve">Комплектация модуля </w:t>
            </w:r>
            <w:r w:rsidR="000160CF">
              <w:rPr>
                <w:bCs/>
                <w:sz w:val="20"/>
                <w:szCs w:val="20"/>
              </w:rPr>
              <w:t>1</w:t>
            </w:r>
          </w:p>
        </w:tc>
        <w:tc>
          <w:tcPr>
            <w:tcW w:w="3940" w:type="dxa"/>
            <w:tcBorders>
              <w:top w:val="single" w:sz="4" w:space="0" w:color="auto"/>
              <w:left w:val="single" w:sz="4" w:space="0" w:color="auto"/>
              <w:bottom w:val="single" w:sz="4" w:space="0" w:color="auto"/>
              <w:right w:val="single" w:sz="4" w:space="0" w:color="auto"/>
            </w:tcBorders>
          </w:tcPr>
          <w:p w14:paraId="3C9050EA" w14:textId="38458EB3" w:rsidR="00C74D8D" w:rsidRPr="00717740" w:rsidRDefault="00717740" w:rsidP="00C74D8D">
            <w:pPr>
              <w:ind w:firstLine="39"/>
              <w:jc w:val="center"/>
              <w:rPr>
                <w:sz w:val="20"/>
                <w:szCs w:val="20"/>
              </w:rPr>
            </w:pPr>
            <w:r w:rsidRPr="00717740">
              <w:rPr>
                <w:sz w:val="20"/>
                <w:szCs w:val="20"/>
              </w:rPr>
              <w:t>Деревянный ящик с перегородками для хранения деталей, материал массив сосны, перегородки – фанера</w:t>
            </w:r>
          </w:p>
        </w:tc>
        <w:tc>
          <w:tcPr>
            <w:tcW w:w="1986" w:type="dxa"/>
            <w:tcBorders>
              <w:top w:val="single" w:sz="4" w:space="0" w:color="auto"/>
              <w:left w:val="single" w:sz="4" w:space="0" w:color="auto"/>
              <w:bottom w:val="single" w:sz="4" w:space="0" w:color="auto"/>
              <w:right w:val="single" w:sz="4" w:space="0" w:color="auto"/>
            </w:tcBorders>
          </w:tcPr>
          <w:p w14:paraId="077CF754" w14:textId="77777777" w:rsidR="00C74D8D" w:rsidRPr="0023687F" w:rsidRDefault="00C74D8D"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60290E95" w14:textId="77777777" w:rsidR="00C74D8D" w:rsidRPr="0023687F" w:rsidRDefault="00C74D8D" w:rsidP="00C74D8D">
            <w:pPr>
              <w:pStyle w:val="afe"/>
              <w:ind w:firstLine="284"/>
              <w:jc w:val="center"/>
              <w:rPr>
                <w:sz w:val="20"/>
                <w:szCs w:val="20"/>
              </w:rPr>
            </w:pPr>
          </w:p>
        </w:tc>
      </w:tr>
      <w:tr w:rsidR="00C74D8D" w:rsidRPr="0023687F" w14:paraId="0CBB31FE"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3DEAEF9C" w14:textId="77777777" w:rsidR="00C74D8D" w:rsidRPr="0023687F" w:rsidRDefault="00C74D8D"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78F6F681" w14:textId="77777777" w:rsidR="00C74D8D" w:rsidRPr="0023687F" w:rsidRDefault="00C74D8D"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55BB3F7" w14:textId="77777777" w:rsidR="00C74D8D" w:rsidRPr="0023687F" w:rsidRDefault="00C74D8D"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A13E360" w14:textId="3D89D830" w:rsidR="00C74D8D" w:rsidRPr="0023687F" w:rsidRDefault="00C74D8D" w:rsidP="00C74D8D">
            <w:pPr>
              <w:pStyle w:val="GenStyleDefPar"/>
              <w:rPr>
                <w:rFonts w:eastAsia="Calibri"/>
                <w:b/>
                <w:color w:val="auto"/>
                <w:szCs w:val="20"/>
                <w:lang w:eastAsia="ru-RU" w:bidi="ar-SA"/>
              </w:rPr>
            </w:pPr>
            <w:r>
              <w:rPr>
                <w:rFonts w:eastAsia="Calibri"/>
                <w:b/>
                <w:color w:val="auto"/>
                <w:szCs w:val="20"/>
                <w:lang w:eastAsia="ru-RU" w:bidi="ar-SA"/>
              </w:rPr>
              <w:t>Модуль 2</w:t>
            </w:r>
          </w:p>
        </w:tc>
        <w:tc>
          <w:tcPr>
            <w:tcW w:w="3940" w:type="dxa"/>
            <w:tcBorders>
              <w:top w:val="single" w:sz="4" w:space="0" w:color="auto"/>
              <w:left w:val="single" w:sz="4" w:space="0" w:color="auto"/>
              <w:bottom w:val="single" w:sz="4" w:space="0" w:color="auto"/>
              <w:right w:val="single" w:sz="4" w:space="0" w:color="auto"/>
            </w:tcBorders>
          </w:tcPr>
          <w:p w14:paraId="080688C9" w14:textId="77777777" w:rsidR="00C74D8D" w:rsidRPr="0023687F" w:rsidRDefault="00C74D8D" w:rsidP="00C74D8D">
            <w:pPr>
              <w:pStyle w:val="afe"/>
              <w:ind w:firstLine="39"/>
              <w:jc w:val="center"/>
              <w:rPr>
                <w:rFonts w:eastAsia="Calibri"/>
                <w:sz w:val="20"/>
                <w:szCs w:val="20"/>
              </w:rPr>
            </w:pPr>
          </w:p>
        </w:tc>
        <w:tc>
          <w:tcPr>
            <w:tcW w:w="1986" w:type="dxa"/>
            <w:tcBorders>
              <w:top w:val="single" w:sz="4" w:space="0" w:color="auto"/>
              <w:left w:val="single" w:sz="4" w:space="0" w:color="auto"/>
              <w:bottom w:val="single" w:sz="4" w:space="0" w:color="auto"/>
              <w:right w:val="single" w:sz="4" w:space="0" w:color="auto"/>
            </w:tcBorders>
          </w:tcPr>
          <w:p w14:paraId="7DBA2F41" w14:textId="77777777" w:rsidR="00C74D8D" w:rsidRPr="0023687F" w:rsidRDefault="00C74D8D"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6AB3BF35" w14:textId="77777777" w:rsidR="00C74D8D" w:rsidRPr="0023687F" w:rsidRDefault="00C74D8D" w:rsidP="00C74D8D">
            <w:pPr>
              <w:pStyle w:val="afe"/>
              <w:ind w:firstLine="284"/>
              <w:jc w:val="center"/>
              <w:rPr>
                <w:sz w:val="20"/>
                <w:szCs w:val="20"/>
              </w:rPr>
            </w:pPr>
          </w:p>
        </w:tc>
      </w:tr>
      <w:tr w:rsidR="00C74D8D" w:rsidRPr="0023687F" w14:paraId="604E18D5"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79343C4B" w14:textId="77777777" w:rsidR="00C74D8D" w:rsidRPr="0023687F" w:rsidRDefault="00C74D8D"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63FA00FB" w14:textId="77777777" w:rsidR="00C74D8D" w:rsidRPr="0023687F" w:rsidRDefault="00C74D8D"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9048137" w14:textId="77777777" w:rsidR="00C74D8D" w:rsidRPr="0023687F" w:rsidRDefault="00C74D8D"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CDDE144" w14:textId="01C1D2A5" w:rsidR="00C74D8D" w:rsidRDefault="00C74D8D" w:rsidP="00C74D8D">
            <w:pPr>
              <w:pStyle w:val="GenStyleDefPar"/>
              <w:rPr>
                <w:rFonts w:eastAsia="Calibri"/>
                <w:b/>
                <w:color w:val="auto"/>
                <w:szCs w:val="20"/>
                <w:lang w:eastAsia="ru-RU" w:bidi="ar-SA"/>
              </w:rPr>
            </w:pPr>
            <w:r w:rsidRPr="00BF0E2B">
              <w:rPr>
                <w:bCs/>
                <w:szCs w:val="20"/>
              </w:rPr>
              <w:t>Описание</w:t>
            </w:r>
          </w:p>
        </w:tc>
        <w:tc>
          <w:tcPr>
            <w:tcW w:w="3940" w:type="dxa"/>
            <w:tcBorders>
              <w:top w:val="single" w:sz="4" w:space="0" w:color="auto"/>
              <w:left w:val="single" w:sz="4" w:space="0" w:color="auto"/>
              <w:bottom w:val="single" w:sz="4" w:space="0" w:color="auto"/>
              <w:right w:val="single" w:sz="4" w:space="0" w:color="auto"/>
            </w:tcBorders>
          </w:tcPr>
          <w:p w14:paraId="3717AFB7" w14:textId="03BAAA29" w:rsidR="00C74D8D" w:rsidRPr="0023687F" w:rsidRDefault="00C74D8D" w:rsidP="00C74D8D">
            <w:pPr>
              <w:pStyle w:val="afe"/>
              <w:ind w:firstLine="39"/>
              <w:jc w:val="center"/>
              <w:rPr>
                <w:rFonts w:eastAsia="Calibri"/>
                <w:sz w:val="20"/>
                <w:szCs w:val="20"/>
              </w:rPr>
            </w:pPr>
            <w:r w:rsidRPr="005D6854">
              <w:rPr>
                <w:sz w:val="20"/>
                <w:szCs w:val="20"/>
              </w:rPr>
              <w:t>для изучения основных геометрических фигур и их преобразования. Модуль 2 укомплектован стандартной крышкой с фиксатором.</w:t>
            </w:r>
          </w:p>
        </w:tc>
        <w:tc>
          <w:tcPr>
            <w:tcW w:w="1986" w:type="dxa"/>
            <w:tcBorders>
              <w:top w:val="single" w:sz="4" w:space="0" w:color="auto"/>
              <w:left w:val="single" w:sz="4" w:space="0" w:color="auto"/>
              <w:bottom w:val="single" w:sz="4" w:space="0" w:color="auto"/>
              <w:right w:val="single" w:sz="4" w:space="0" w:color="auto"/>
            </w:tcBorders>
          </w:tcPr>
          <w:p w14:paraId="22BCDA4C" w14:textId="77777777" w:rsidR="00C74D8D" w:rsidRPr="0023687F" w:rsidRDefault="00C74D8D"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420F4EC8" w14:textId="77777777" w:rsidR="00C74D8D" w:rsidRPr="0023687F" w:rsidRDefault="00C74D8D" w:rsidP="00C74D8D">
            <w:pPr>
              <w:pStyle w:val="afe"/>
              <w:ind w:firstLine="284"/>
              <w:jc w:val="center"/>
              <w:rPr>
                <w:sz w:val="20"/>
                <w:szCs w:val="20"/>
              </w:rPr>
            </w:pPr>
          </w:p>
        </w:tc>
      </w:tr>
      <w:tr w:rsidR="00C74D8D" w:rsidRPr="0023687F" w14:paraId="3FDDAF01"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47999AB" w14:textId="77777777" w:rsidR="00C74D8D" w:rsidRPr="0023687F" w:rsidRDefault="00C74D8D"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4808F808" w14:textId="77777777" w:rsidR="00C74D8D" w:rsidRPr="0023687F" w:rsidRDefault="00C74D8D"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B202C9E" w14:textId="77777777" w:rsidR="00C74D8D" w:rsidRPr="0023687F" w:rsidRDefault="00C74D8D"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C5C577B" w14:textId="35A2D98A" w:rsidR="00C74D8D" w:rsidRPr="0023687F" w:rsidRDefault="00C74D8D"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AvenirNextCyr-Regular" w:hAnsi="AvenirNextCyr-Regular"/>
                <w:color w:val="1A1A1A"/>
                <w:sz w:val="20"/>
                <w:szCs w:val="20"/>
              </w:rPr>
            </w:pPr>
            <w:r w:rsidRPr="00224A03">
              <w:rPr>
                <w:rFonts w:ascii="AvenirNextCyr-Regular" w:hAnsi="AvenirNextCyr-Regular"/>
                <w:color w:val="1A1A1A"/>
                <w:sz w:val="20"/>
                <w:szCs w:val="20"/>
              </w:rPr>
              <w:t>Деревянные рамки-подставки квадратной формы</w:t>
            </w:r>
          </w:p>
        </w:tc>
        <w:tc>
          <w:tcPr>
            <w:tcW w:w="3940" w:type="dxa"/>
            <w:tcBorders>
              <w:top w:val="single" w:sz="4" w:space="0" w:color="auto"/>
              <w:left w:val="single" w:sz="4" w:space="0" w:color="auto"/>
              <w:bottom w:val="single" w:sz="4" w:space="0" w:color="auto"/>
              <w:right w:val="single" w:sz="4" w:space="0" w:color="auto"/>
            </w:tcBorders>
          </w:tcPr>
          <w:p w14:paraId="3D94D85C" w14:textId="65B9A956" w:rsidR="00C74D8D" w:rsidRPr="0023687F" w:rsidRDefault="00717740" w:rsidP="00C74D8D">
            <w:pPr>
              <w:ind w:firstLine="39"/>
              <w:jc w:val="center"/>
              <w:rPr>
                <w:sz w:val="20"/>
                <w:szCs w:val="20"/>
              </w:rPr>
            </w:pPr>
            <w:r w:rsidRPr="00717740">
              <w:rPr>
                <w:sz w:val="20"/>
                <w:szCs w:val="20"/>
              </w:rPr>
              <w:t>на 4 резиновых ножках для пластин, размер не менее 165</w:t>
            </w:r>
            <w:r w:rsidRPr="00717740">
              <w:rPr>
                <w:sz w:val="20"/>
                <w:szCs w:val="20"/>
                <w:lang w:val="en-US"/>
              </w:rPr>
              <w:t>x</w:t>
            </w:r>
            <w:r w:rsidRPr="00717740">
              <w:rPr>
                <w:sz w:val="20"/>
                <w:szCs w:val="20"/>
              </w:rPr>
              <w:t xml:space="preserve">165 мм – не менее 2 шт. </w:t>
            </w:r>
            <w:proofErr w:type="spellStart"/>
            <w:r w:rsidRPr="00717740">
              <w:rPr>
                <w:sz w:val="20"/>
                <w:szCs w:val="20"/>
                <w:lang w:val="en-US"/>
              </w:rPr>
              <w:t>Размер</w:t>
            </w:r>
            <w:proofErr w:type="spellEnd"/>
            <w:r w:rsidRPr="00717740">
              <w:rPr>
                <w:sz w:val="20"/>
                <w:szCs w:val="20"/>
                <w:lang w:val="en-US"/>
              </w:rPr>
              <w:t xml:space="preserve"> </w:t>
            </w:r>
            <w:proofErr w:type="spellStart"/>
            <w:r w:rsidRPr="00717740">
              <w:rPr>
                <w:sz w:val="20"/>
                <w:szCs w:val="20"/>
                <w:lang w:val="en-US"/>
              </w:rPr>
              <w:t>внутреннего</w:t>
            </w:r>
            <w:proofErr w:type="spellEnd"/>
            <w:r w:rsidRPr="00717740">
              <w:rPr>
                <w:sz w:val="20"/>
                <w:szCs w:val="20"/>
                <w:lang w:val="en-US"/>
              </w:rPr>
              <w:t xml:space="preserve"> </w:t>
            </w:r>
            <w:proofErr w:type="spellStart"/>
            <w:r w:rsidRPr="00717740">
              <w:rPr>
                <w:sz w:val="20"/>
                <w:szCs w:val="20"/>
                <w:lang w:val="en-US"/>
              </w:rPr>
              <w:t>поля</w:t>
            </w:r>
            <w:proofErr w:type="spellEnd"/>
            <w:r w:rsidRPr="00717740">
              <w:rPr>
                <w:sz w:val="20"/>
                <w:szCs w:val="20"/>
                <w:lang w:val="en-US"/>
              </w:rPr>
              <w:t xml:space="preserve"> 141*141мм. </w:t>
            </w:r>
            <w:proofErr w:type="spellStart"/>
            <w:r w:rsidRPr="00717740">
              <w:rPr>
                <w:sz w:val="20"/>
                <w:szCs w:val="20"/>
                <w:lang w:val="en-US"/>
              </w:rPr>
              <w:t>Материал</w:t>
            </w:r>
            <w:proofErr w:type="spellEnd"/>
            <w:r w:rsidRPr="00717740">
              <w:rPr>
                <w:sz w:val="20"/>
                <w:szCs w:val="20"/>
                <w:lang w:val="en-US"/>
              </w:rPr>
              <w:t xml:space="preserve"> </w:t>
            </w:r>
            <w:proofErr w:type="spellStart"/>
            <w:r w:rsidRPr="00717740">
              <w:rPr>
                <w:sz w:val="20"/>
                <w:szCs w:val="20"/>
                <w:lang w:val="en-US"/>
              </w:rPr>
              <w:t>массив</w:t>
            </w:r>
            <w:proofErr w:type="spellEnd"/>
            <w:r w:rsidRPr="00717740">
              <w:rPr>
                <w:sz w:val="20"/>
                <w:szCs w:val="20"/>
                <w:lang w:val="en-US"/>
              </w:rPr>
              <w:t xml:space="preserve"> </w:t>
            </w:r>
            <w:proofErr w:type="spellStart"/>
            <w:r w:rsidRPr="00717740">
              <w:rPr>
                <w:sz w:val="20"/>
                <w:szCs w:val="20"/>
                <w:lang w:val="en-US"/>
              </w:rPr>
              <w:t>бука</w:t>
            </w:r>
            <w:proofErr w:type="spellEnd"/>
            <w:r w:rsidRPr="00717740">
              <w:rPr>
                <w:sz w:val="20"/>
                <w:szCs w:val="20"/>
                <w:lang w:val="en-US"/>
              </w:rPr>
              <w:t>;</w:t>
            </w:r>
          </w:p>
        </w:tc>
        <w:tc>
          <w:tcPr>
            <w:tcW w:w="1986" w:type="dxa"/>
            <w:tcBorders>
              <w:top w:val="single" w:sz="4" w:space="0" w:color="auto"/>
              <w:left w:val="single" w:sz="4" w:space="0" w:color="auto"/>
              <w:bottom w:val="single" w:sz="4" w:space="0" w:color="auto"/>
              <w:right w:val="single" w:sz="4" w:space="0" w:color="auto"/>
            </w:tcBorders>
          </w:tcPr>
          <w:p w14:paraId="123D10A0" w14:textId="77777777" w:rsidR="00C74D8D" w:rsidRPr="0023687F" w:rsidRDefault="00C74D8D"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4BB37D60" w14:textId="77777777" w:rsidR="00C74D8D" w:rsidRPr="0023687F" w:rsidRDefault="00C74D8D" w:rsidP="00C74D8D">
            <w:pPr>
              <w:pStyle w:val="afe"/>
              <w:ind w:firstLine="284"/>
              <w:jc w:val="center"/>
              <w:rPr>
                <w:sz w:val="20"/>
                <w:szCs w:val="20"/>
              </w:rPr>
            </w:pPr>
          </w:p>
        </w:tc>
      </w:tr>
      <w:tr w:rsidR="00C74D8D" w:rsidRPr="0023687F" w14:paraId="1046420F"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4ACCCAFB" w14:textId="77777777" w:rsidR="00C74D8D" w:rsidRPr="0023687F" w:rsidRDefault="00C74D8D"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2D93D37B" w14:textId="77777777" w:rsidR="00C74D8D" w:rsidRPr="0023687F" w:rsidRDefault="00C74D8D"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B24D66D" w14:textId="77777777" w:rsidR="00C74D8D" w:rsidRPr="0023687F" w:rsidRDefault="00C74D8D"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F42C4AC" w14:textId="06DAB735" w:rsidR="00C74D8D" w:rsidRPr="00224A03" w:rsidRDefault="00C74D8D"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224A03">
              <w:rPr>
                <w:color w:val="1A1A1A"/>
                <w:sz w:val="20"/>
                <w:szCs w:val="20"/>
              </w:rPr>
              <w:t xml:space="preserve">Деревянные пластины </w:t>
            </w:r>
            <w:r w:rsidR="00717740" w:rsidRPr="00717740">
              <w:rPr>
                <w:color w:val="1A1A1A"/>
                <w:sz w:val="20"/>
                <w:szCs w:val="20"/>
              </w:rPr>
              <w:t>квадратной формы</w:t>
            </w:r>
          </w:p>
        </w:tc>
        <w:tc>
          <w:tcPr>
            <w:tcW w:w="3940" w:type="dxa"/>
            <w:tcBorders>
              <w:top w:val="single" w:sz="4" w:space="0" w:color="auto"/>
              <w:left w:val="single" w:sz="4" w:space="0" w:color="auto"/>
              <w:bottom w:val="single" w:sz="4" w:space="0" w:color="auto"/>
              <w:right w:val="single" w:sz="4" w:space="0" w:color="auto"/>
            </w:tcBorders>
          </w:tcPr>
          <w:p w14:paraId="6F7FF9B6" w14:textId="5A30C37C" w:rsidR="00C74D8D" w:rsidRPr="00717740" w:rsidRDefault="00717740" w:rsidP="00C74D8D">
            <w:pPr>
              <w:ind w:firstLine="39"/>
              <w:jc w:val="center"/>
              <w:rPr>
                <w:sz w:val="20"/>
                <w:szCs w:val="20"/>
              </w:rPr>
            </w:pPr>
            <w:r w:rsidRPr="00717740">
              <w:rPr>
                <w:sz w:val="20"/>
                <w:szCs w:val="20"/>
              </w:rPr>
              <w:t>размер не менее 140</w:t>
            </w:r>
            <w:r w:rsidRPr="00717740">
              <w:rPr>
                <w:sz w:val="20"/>
                <w:szCs w:val="20"/>
                <w:lang w:val="en-US"/>
              </w:rPr>
              <w:t>x</w:t>
            </w:r>
            <w:r w:rsidRPr="00717740">
              <w:rPr>
                <w:sz w:val="20"/>
                <w:szCs w:val="20"/>
              </w:rPr>
              <w:t xml:space="preserve">140 мм, толщина 10мм – не менее 4 шт. Материал массив бука. (Красный, зеленый, синий, желтый – по 1 </w:t>
            </w:r>
            <w:proofErr w:type="spellStart"/>
            <w:proofErr w:type="gramStart"/>
            <w:r w:rsidRPr="00717740">
              <w:rPr>
                <w:sz w:val="20"/>
                <w:szCs w:val="20"/>
              </w:rPr>
              <w:t>шт</w:t>
            </w:r>
            <w:proofErr w:type="spellEnd"/>
            <w:proofErr w:type="gramEnd"/>
            <w:r w:rsidRPr="00717740">
              <w:rPr>
                <w:sz w:val="20"/>
                <w:szCs w:val="20"/>
              </w:rPr>
              <w:t>);</w:t>
            </w:r>
          </w:p>
        </w:tc>
        <w:tc>
          <w:tcPr>
            <w:tcW w:w="1986" w:type="dxa"/>
            <w:tcBorders>
              <w:top w:val="single" w:sz="4" w:space="0" w:color="auto"/>
              <w:left w:val="single" w:sz="4" w:space="0" w:color="auto"/>
              <w:bottom w:val="single" w:sz="4" w:space="0" w:color="auto"/>
              <w:right w:val="single" w:sz="4" w:space="0" w:color="auto"/>
            </w:tcBorders>
          </w:tcPr>
          <w:p w14:paraId="1B9BA571" w14:textId="77777777" w:rsidR="00C74D8D" w:rsidRPr="0023687F" w:rsidRDefault="00C74D8D"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3D26B04D" w14:textId="77777777" w:rsidR="00C74D8D" w:rsidRPr="0023687F" w:rsidRDefault="00C74D8D" w:rsidP="00C74D8D">
            <w:pPr>
              <w:pStyle w:val="afe"/>
              <w:ind w:firstLine="284"/>
              <w:jc w:val="center"/>
              <w:rPr>
                <w:sz w:val="20"/>
                <w:szCs w:val="20"/>
              </w:rPr>
            </w:pPr>
          </w:p>
        </w:tc>
      </w:tr>
      <w:tr w:rsidR="00717740" w:rsidRPr="0023687F" w14:paraId="1CF500B8"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73FAF8D1" w14:textId="77777777" w:rsidR="00717740" w:rsidRPr="0023687F" w:rsidRDefault="00717740"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7E285991" w14:textId="77777777" w:rsidR="00717740" w:rsidRPr="0023687F" w:rsidRDefault="00717740"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D010263" w14:textId="77777777" w:rsidR="00717740" w:rsidRPr="0023687F" w:rsidRDefault="00717740"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AC593C3" w14:textId="741C40DD" w:rsidR="00717740" w:rsidRPr="00224A03" w:rsidRDefault="00717740"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AvenirNextCyr-Regular" w:hAnsi="AvenirNextCyr-Regular"/>
                <w:color w:val="1A1A1A"/>
                <w:sz w:val="20"/>
                <w:szCs w:val="20"/>
              </w:rPr>
            </w:pPr>
            <w:r w:rsidRPr="00717740">
              <w:rPr>
                <w:rFonts w:ascii="AvenirNextCyr-Regular" w:hAnsi="AvenirNextCyr-Regular"/>
                <w:color w:val="1A1A1A"/>
                <w:sz w:val="20"/>
                <w:szCs w:val="20"/>
              </w:rPr>
              <w:t>Деревянные большие пластины прямоугольной формы различных цветов</w:t>
            </w:r>
          </w:p>
        </w:tc>
        <w:tc>
          <w:tcPr>
            <w:tcW w:w="3940" w:type="dxa"/>
            <w:tcBorders>
              <w:top w:val="single" w:sz="4" w:space="0" w:color="auto"/>
              <w:left w:val="single" w:sz="4" w:space="0" w:color="auto"/>
              <w:bottom w:val="single" w:sz="4" w:space="0" w:color="auto"/>
              <w:right w:val="single" w:sz="4" w:space="0" w:color="auto"/>
            </w:tcBorders>
          </w:tcPr>
          <w:p w14:paraId="68C28D28" w14:textId="1CC8C9DD" w:rsidR="00717740" w:rsidRPr="00717740" w:rsidRDefault="00717740" w:rsidP="00C74D8D">
            <w:pPr>
              <w:ind w:firstLine="39"/>
              <w:jc w:val="center"/>
              <w:rPr>
                <w:sz w:val="20"/>
                <w:szCs w:val="20"/>
              </w:rPr>
            </w:pPr>
            <w:r w:rsidRPr="00717740">
              <w:rPr>
                <w:sz w:val="20"/>
                <w:szCs w:val="20"/>
              </w:rPr>
              <w:t xml:space="preserve">размер не менее 140x35 мм, толщина 10 мм – не менее 16 шт. Материал массив бука, (Красный, зеленый, синий, желтый – по 4 </w:t>
            </w:r>
            <w:proofErr w:type="spellStart"/>
            <w:proofErr w:type="gramStart"/>
            <w:r w:rsidRPr="00717740">
              <w:rPr>
                <w:sz w:val="20"/>
                <w:szCs w:val="20"/>
              </w:rPr>
              <w:t>шт</w:t>
            </w:r>
            <w:proofErr w:type="spellEnd"/>
            <w:proofErr w:type="gramEnd"/>
            <w:r w:rsidRPr="00717740">
              <w:rPr>
                <w:sz w:val="20"/>
                <w:szCs w:val="20"/>
              </w:rPr>
              <w:t>);</w:t>
            </w:r>
          </w:p>
        </w:tc>
        <w:tc>
          <w:tcPr>
            <w:tcW w:w="1986" w:type="dxa"/>
            <w:tcBorders>
              <w:top w:val="single" w:sz="4" w:space="0" w:color="auto"/>
              <w:left w:val="single" w:sz="4" w:space="0" w:color="auto"/>
              <w:bottom w:val="single" w:sz="4" w:space="0" w:color="auto"/>
              <w:right w:val="single" w:sz="4" w:space="0" w:color="auto"/>
            </w:tcBorders>
          </w:tcPr>
          <w:p w14:paraId="0AAE3843" w14:textId="77777777" w:rsidR="00717740" w:rsidRPr="0023687F" w:rsidRDefault="00717740"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58B11810" w14:textId="77777777" w:rsidR="00717740" w:rsidRPr="0023687F" w:rsidRDefault="00717740" w:rsidP="00C74D8D">
            <w:pPr>
              <w:pStyle w:val="afe"/>
              <w:ind w:firstLine="284"/>
              <w:jc w:val="center"/>
              <w:rPr>
                <w:sz w:val="20"/>
                <w:szCs w:val="20"/>
              </w:rPr>
            </w:pPr>
          </w:p>
        </w:tc>
      </w:tr>
      <w:tr w:rsidR="00717740" w:rsidRPr="0023687F" w14:paraId="3BD38FE1"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7E2963B0" w14:textId="77777777" w:rsidR="00717740" w:rsidRPr="0023687F" w:rsidRDefault="00717740"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4E256C5" w14:textId="77777777" w:rsidR="00717740" w:rsidRPr="0023687F" w:rsidRDefault="00717740"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A27728C" w14:textId="77777777" w:rsidR="00717740" w:rsidRPr="0023687F" w:rsidRDefault="00717740"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6623A6D" w14:textId="71B58B08" w:rsidR="00717740" w:rsidRPr="00224A03" w:rsidRDefault="00717740"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AvenirNextCyr-Regular" w:hAnsi="AvenirNextCyr-Regular"/>
                <w:color w:val="1A1A1A"/>
                <w:sz w:val="20"/>
                <w:szCs w:val="20"/>
              </w:rPr>
            </w:pPr>
            <w:r w:rsidRPr="00717740">
              <w:rPr>
                <w:rFonts w:ascii="AvenirNextCyr-Regular" w:hAnsi="AvenirNextCyr-Regular"/>
                <w:color w:val="1A1A1A"/>
                <w:sz w:val="20"/>
                <w:szCs w:val="20"/>
              </w:rPr>
              <w:t>Деревянные малые пластины прямоугольной формы различных цветов</w:t>
            </w:r>
          </w:p>
        </w:tc>
        <w:tc>
          <w:tcPr>
            <w:tcW w:w="3940" w:type="dxa"/>
            <w:tcBorders>
              <w:top w:val="single" w:sz="4" w:space="0" w:color="auto"/>
              <w:left w:val="single" w:sz="4" w:space="0" w:color="auto"/>
              <w:bottom w:val="single" w:sz="4" w:space="0" w:color="auto"/>
              <w:right w:val="single" w:sz="4" w:space="0" w:color="auto"/>
            </w:tcBorders>
          </w:tcPr>
          <w:p w14:paraId="61685212" w14:textId="53B2F1F5" w:rsidR="00717740" w:rsidRPr="00717740" w:rsidRDefault="00717740" w:rsidP="00C74D8D">
            <w:pPr>
              <w:ind w:firstLine="39"/>
              <w:jc w:val="center"/>
              <w:rPr>
                <w:sz w:val="20"/>
                <w:szCs w:val="20"/>
              </w:rPr>
            </w:pPr>
            <w:r w:rsidRPr="00717740">
              <w:rPr>
                <w:sz w:val="20"/>
                <w:szCs w:val="20"/>
              </w:rPr>
              <w:t xml:space="preserve">размер не менее 70x35 мм, толщина 10 мм - не менее 32 шт. Материал массив бука (Красный, зеленый, синий, желтый – по 8 </w:t>
            </w:r>
            <w:proofErr w:type="spellStart"/>
            <w:proofErr w:type="gramStart"/>
            <w:r w:rsidRPr="00717740">
              <w:rPr>
                <w:sz w:val="20"/>
                <w:szCs w:val="20"/>
              </w:rPr>
              <w:t>шт</w:t>
            </w:r>
            <w:proofErr w:type="spellEnd"/>
            <w:proofErr w:type="gramEnd"/>
            <w:r w:rsidRPr="00717740">
              <w:rPr>
                <w:sz w:val="20"/>
                <w:szCs w:val="20"/>
              </w:rPr>
              <w:t>);</w:t>
            </w:r>
          </w:p>
        </w:tc>
        <w:tc>
          <w:tcPr>
            <w:tcW w:w="1986" w:type="dxa"/>
            <w:tcBorders>
              <w:top w:val="single" w:sz="4" w:space="0" w:color="auto"/>
              <w:left w:val="single" w:sz="4" w:space="0" w:color="auto"/>
              <w:bottom w:val="single" w:sz="4" w:space="0" w:color="auto"/>
              <w:right w:val="single" w:sz="4" w:space="0" w:color="auto"/>
            </w:tcBorders>
          </w:tcPr>
          <w:p w14:paraId="7A215AA5" w14:textId="77777777" w:rsidR="00717740" w:rsidRPr="0023687F" w:rsidRDefault="00717740"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6C9F7189" w14:textId="77777777" w:rsidR="00717740" w:rsidRPr="0023687F" w:rsidRDefault="00717740" w:rsidP="00C74D8D">
            <w:pPr>
              <w:pStyle w:val="afe"/>
              <w:ind w:firstLine="284"/>
              <w:jc w:val="center"/>
              <w:rPr>
                <w:sz w:val="20"/>
                <w:szCs w:val="20"/>
              </w:rPr>
            </w:pPr>
          </w:p>
        </w:tc>
      </w:tr>
      <w:tr w:rsidR="00717740" w:rsidRPr="0023687F" w14:paraId="57C12FB1"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3E436F00" w14:textId="77777777" w:rsidR="00717740" w:rsidRPr="0023687F" w:rsidRDefault="00717740"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3C0618AF" w14:textId="77777777" w:rsidR="00717740" w:rsidRPr="0023687F" w:rsidRDefault="00717740"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0EDC891" w14:textId="77777777" w:rsidR="00717740" w:rsidRPr="0023687F" w:rsidRDefault="00717740"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D343818" w14:textId="481F8203" w:rsidR="00717740" w:rsidRPr="00224A03" w:rsidRDefault="00717740"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AvenirNextCyr-Regular" w:hAnsi="AvenirNextCyr-Regular"/>
                <w:color w:val="1A1A1A"/>
                <w:sz w:val="20"/>
                <w:szCs w:val="20"/>
              </w:rPr>
            </w:pPr>
            <w:r w:rsidRPr="00717740">
              <w:rPr>
                <w:rFonts w:ascii="AvenirNextCyr-Regular" w:hAnsi="AvenirNextCyr-Regular"/>
                <w:color w:val="1A1A1A"/>
                <w:sz w:val="20"/>
                <w:szCs w:val="20"/>
              </w:rPr>
              <w:t>Деревянные большие пластины в форме равнобедренного прямоугольного треугольника различных цветов</w:t>
            </w:r>
          </w:p>
        </w:tc>
        <w:tc>
          <w:tcPr>
            <w:tcW w:w="3940" w:type="dxa"/>
            <w:tcBorders>
              <w:top w:val="single" w:sz="4" w:space="0" w:color="auto"/>
              <w:left w:val="single" w:sz="4" w:space="0" w:color="auto"/>
              <w:bottom w:val="single" w:sz="4" w:space="0" w:color="auto"/>
              <w:right w:val="single" w:sz="4" w:space="0" w:color="auto"/>
            </w:tcBorders>
          </w:tcPr>
          <w:p w14:paraId="6758CD41" w14:textId="79FC35BC" w:rsidR="00717740" w:rsidRPr="00717740" w:rsidRDefault="00717740" w:rsidP="00C74D8D">
            <w:pPr>
              <w:ind w:firstLine="39"/>
              <w:jc w:val="center"/>
              <w:rPr>
                <w:sz w:val="20"/>
                <w:szCs w:val="20"/>
              </w:rPr>
            </w:pPr>
            <w:r w:rsidRPr="00717740">
              <w:rPr>
                <w:sz w:val="20"/>
                <w:szCs w:val="20"/>
              </w:rPr>
              <w:t xml:space="preserve">размер не менее 140x140x195 мм, толщина 10 мм – не менее 8 шт. Материал массив бука (Красный, зеленый, синий, желтый – по 2 </w:t>
            </w:r>
            <w:proofErr w:type="spellStart"/>
            <w:proofErr w:type="gramStart"/>
            <w:r w:rsidRPr="00717740">
              <w:rPr>
                <w:sz w:val="20"/>
                <w:szCs w:val="20"/>
              </w:rPr>
              <w:t>шт</w:t>
            </w:r>
            <w:proofErr w:type="spellEnd"/>
            <w:proofErr w:type="gramEnd"/>
            <w:r w:rsidRPr="00717740">
              <w:rPr>
                <w:sz w:val="20"/>
                <w:szCs w:val="20"/>
              </w:rPr>
              <w:t>);</w:t>
            </w:r>
          </w:p>
        </w:tc>
        <w:tc>
          <w:tcPr>
            <w:tcW w:w="1986" w:type="dxa"/>
            <w:tcBorders>
              <w:top w:val="single" w:sz="4" w:space="0" w:color="auto"/>
              <w:left w:val="single" w:sz="4" w:space="0" w:color="auto"/>
              <w:bottom w:val="single" w:sz="4" w:space="0" w:color="auto"/>
              <w:right w:val="single" w:sz="4" w:space="0" w:color="auto"/>
            </w:tcBorders>
          </w:tcPr>
          <w:p w14:paraId="54C71CF7" w14:textId="77777777" w:rsidR="00717740" w:rsidRPr="0023687F" w:rsidRDefault="00717740"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75AF0E36" w14:textId="77777777" w:rsidR="00717740" w:rsidRPr="0023687F" w:rsidRDefault="00717740" w:rsidP="00C74D8D">
            <w:pPr>
              <w:pStyle w:val="afe"/>
              <w:ind w:firstLine="284"/>
              <w:jc w:val="center"/>
              <w:rPr>
                <w:sz w:val="20"/>
                <w:szCs w:val="20"/>
              </w:rPr>
            </w:pPr>
          </w:p>
        </w:tc>
      </w:tr>
      <w:tr w:rsidR="00717740" w:rsidRPr="0023687F" w14:paraId="488CABCB"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94F7FBB" w14:textId="77777777" w:rsidR="00717740" w:rsidRPr="0023687F" w:rsidRDefault="00717740"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69E3E805" w14:textId="77777777" w:rsidR="00717740" w:rsidRPr="0023687F" w:rsidRDefault="00717740"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74905C5" w14:textId="77777777" w:rsidR="00717740" w:rsidRPr="0023687F" w:rsidRDefault="00717740"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76F3D5D" w14:textId="1BC0444F" w:rsidR="00717740" w:rsidRPr="00224A03" w:rsidRDefault="00717740"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AvenirNextCyr-Regular" w:hAnsi="AvenirNextCyr-Regular"/>
                <w:color w:val="1A1A1A"/>
                <w:sz w:val="20"/>
                <w:szCs w:val="20"/>
              </w:rPr>
            </w:pPr>
            <w:r w:rsidRPr="00717740">
              <w:rPr>
                <w:rFonts w:ascii="AvenirNextCyr-Regular" w:hAnsi="AvenirNextCyr-Regular"/>
                <w:color w:val="1A1A1A"/>
                <w:sz w:val="20"/>
                <w:szCs w:val="20"/>
              </w:rPr>
              <w:t xml:space="preserve">Деревянные средние </w:t>
            </w:r>
            <w:r w:rsidRPr="00717740">
              <w:rPr>
                <w:rFonts w:ascii="AvenirNextCyr-Regular" w:hAnsi="AvenirNextCyr-Regular"/>
                <w:color w:val="1A1A1A"/>
                <w:sz w:val="20"/>
                <w:szCs w:val="20"/>
              </w:rPr>
              <w:lastRenderedPageBreak/>
              <w:t>пластины в форме равнобедренного прямоугольного треугольника различных цветов</w:t>
            </w:r>
          </w:p>
        </w:tc>
        <w:tc>
          <w:tcPr>
            <w:tcW w:w="3940" w:type="dxa"/>
            <w:tcBorders>
              <w:top w:val="single" w:sz="4" w:space="0" w:color="auto"/>
              <w:left w:val="single" w:sz="4" w:space="0" w:color="auto"/>
              <w:bottom w:val="single" w:sz="4" w:space="0" w:color="auto"/>
              <w:right w:val="single" w:sz="4" w:space="0" w:color="auto"/>
            </w:tcBorders>
          </w:tcPr>
          <w:p w14:paraId="01922115" w14:textId="62C9C76F" w:rsidR="00717740" w:rsidRPr="00717740" w:rsidRDefault="00717740" w:rsidP="00C74D8D">
            <w:pPr>
              <w:ind w:firstLine="39"/>
              <w:jc w:val="center"/>
              <w:rPr>
                <w:sz w:val="20"/>
                <w:szCs w:val="20"/>
              </w:rPr>
            </w:pPr>
            <w:r w:rsidRPr="00717740">
              <w:rPr>
                <w:sz w:val="20"/>
                <w:szCs w:val="20"/>
              </w:rPr>
              <w:lastRenderedPageBreak/>
              <w:t xml:space="preserve">размер не менее 95x95x140 мм, толщина </w:t>
            </w:r>
            <w:r w:rsidRPr="00717740">
              <w:rPr>
                <w:sz w:val="20"/>
                <w:szCs w:val="20"/>
              </w:rPr>
              <w:lastRenderedPageBreak/>
              <w:t xml:space="preserve">10мм – не менее 16 шт. Материал массив бука (Красный, зеленый, синий, желтый – по 4 </w:t>
            </w:r>
            <w:proofErr w:type="spellStart"/>
            <w:proofErr w:type="gramStart"/>
            <w:r w:rsidRPr="00717740">
              <w:rPr>
                <w:sz w:val="20"/>
                <w:szCs w:val="20"/>
              </w:rPr>
              <w:t>шт</w:t>
            </w:r>
            <w:proofErr w:type="spellEnd"/>
            <w:proofErr w:type="gramEnd"/>
            <w:r w:rsidRPr="00717740">
              <w:rPr>
                <w:sz w:val="20"/>
                <w:szCs w:val="20"/>
              </w:rPr>
              <w:t>);</w:t>
            </w:r>
          </w:p>
        </w:tc>
        <w:tc>
          <w:tcPr>
            <w:tcW w:w="1986" w:type="dxa"/>
            <w:tcBorders>
              <w:top w:val="single" w:sz="4" w:space="0" w:color="auto"/>
              <w:left w:val="single" w:sz="4" w:space="0" w:color="auto"/>
              <w:bottom w:val="single" w:sz="4" w:space="0" w:color="auto"/>
              <w:right w:val="single" w:sz="4" w:space="0" w:color="auto"/>
            </w:tcBorders>
          </w:tcPr>
          <w:p w14:paraId="5E0BE5B0" w14:textId="77777777" w:rsidR="00717740" w:rsidRPr="0023687F" w:rsidRDefault="00717740"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09778096" w14:textId="77777777" w:rsidR="00717740" w:rsidRPr="0023687F" w:rsidRDefault="00717740" w:rsidP="00C74D8D">
            <w:pPr>
              <w:pStyle w:val="afe"/>
              <w:ind w:firstLine="284"/>
              <w:jc w:val="center"/>
              <w:rPr>
                <w:sz w:val="20"/>
                <w:szCs w:val="20"/>
              </w:rPr>
            </w:pPr>
          </w:p>
        </w:tc>
      </w:tr>
      <w:tr w:rsidR="00717740" w:rsidRPr="0023687F" w14:paraId="19F593D0"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1E04454" w14:textId="77777777" w:rsidR="00717740" w:rsidRPr="0023687F" w:rsidRDefault="00717740"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3AA0962" w14:textId="77777777" w:rsidR="00717740" w:rsidRPr="0023687F" w:rsidRDefault="00717740"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D36B749" w14:textId="77777777" w:rsidR="00717740" w:rsidRPr="0023687F" w:rsidRDefault="00717740"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72275B0" w14:textId="116BB2AE" w:rsidR="00717740" w:rsidRPr="00224A03" w:rsidRDefault="00717740"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AvenirNextCyr-Regular" w:hAnsi="AvenirNextCyr-Regular"/>
                <w:color w:val="1A1A1A"/>
                <w:sz w:val="20"/>
                <w:szCs w:val="20"/>
              </w:rPr>
            </w:pPr>
            <w:r w:rsidRPr="00717740">
              <w:rPr>
                <w:rFonts w:ascii="AvenirNextCyr-Regular" w:hAnsi="AvenirNextCyr-Regular"/>
                <w:color w:val="1A1A1A"/>
                <w:sz w:val="20"/>
                <w:szCs w:val="20"/>
              </w:rPr>
              <w:t>Деревянные малые пластины в форме равнобедренного прямоугольного треугольника различных цветов</w:t>
            </w:r>
          </w:p>
        </w:tc>
        <w:tc>
          <w:tcPr>
            <w:tcW w:w="3940" w:type="dxa"/>
            <w:tcBorders>
              <w:top w:val="single" w:sz="4" w:space="0" w:color="auto"/>
              <w:left w:val="single" w:sz="4" w:space="0" w:color="auto"/>
              <w:bottom w:val="single" w:sz="4" w:space="0" w:color="auto"/>
              <w:right w:val="single" w:sz="4" w:space="0" w:color="auto"/>
            </w:tcBorders>
          </w:tcPr>
          <w:p w14:paraId="4009B8AE" w14:textId="5127A6DF" w:rsidR="00717740" w:rsidRPr="00717740" w:rsidRDefault="00717740" w:rsidP="00C74D8D">
            <w:pPr>
              <w:ind w:firstLine="39"/>
              <w:jc w:val="center"/>
              <w:rPr>
                <w:sz w:val="20"/>
                <w:szCs w:val="20"/>
              </w:rPr>
            </w:pPr>
            <w:r w:rsidRPr="00717740">
              <w:rPr>
                <w:sz w:val="20"/>
                <w:szCs w:val="20"/>
              </w:rPr>
              <w:t xml:space="preserve">размер не менее 70x70x95 мм, толщина 10 мм – не менее 16 шт. Материал массив бука (Красный, зеленый, синий, желтый – по 4 </w:t>
            </w:r>
            <w:proofErr w:type="spellStart"/>
            <w:proofErr w:type="gramStart"/>
            <w:r w:rsidRPr="00717740">
              <w:rPr>
                <w:sz w:val="20"/>
                <w:szCs w:val="20"/>
              </w:rPr>
              <w:t>шт</w:t>
            </w:r>
            <w:proofErr w:type="spellEnd"/>
            <w:proofErr w:type="gramEnd"/>
            <w:r w:rsidRPr="00717740">
              <w:rPr>
                <w:sz w:val="20"/>
                <w:szCs w:val="20"/>
              </w:rPr>
              <w:t>);</w:t>
            </w:r>
          </w:p>
        </w:tc>
        <w:tc>
          <w:tcPr>
            <w:tcW w:w="1986" w:type="dxa"/>
            <w:tcBorders>
              <w:top w:val="single" w:sz="4" w:space="0" w:color="auto"/>
              <w:left w:val="single" w:sz="4" w:space="0" w:color="auto"/>
              <w:bottom w:val="single" w:sz="4" w:space="0" w:color="auto"/>
              <w:right w:val="single" w:sz="4" w:space="0" w:color="auto"/>
            </w:tcBorders>
          </w:tcPr>
          <w:p w14:paraId="4FFEB996" w14:textId="77777777" w:rsidR="00717740" w:rsidRPr="0023687F" w:rsidRDefault="00717740"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7A22892E" w14:textId="77777777" w:rsidR="00717740" w:rsidRPr="0023687F" w:rsidRDefault="00717740" w:rsidP="00C74D8D">
            <w:pPr>
              <w:pStyle w:val="afe"/>
              <w:ind w:firstLine="284"/>
              <w:jc w:val="center"/>
              <w:rPr>
                <w:sz w:val="20"/>
                <w:szCs w:val="20"/>
              </w:rPr>
            </w:pPr>
          </w:p>
        </w:tc>
      </w:tr>
      <w:tr w:rsidR="00717740" w:rsidRPr="0023687F" w14:paraId="759A6872"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7D344DD4" w14:textId="77777777" w:rsidR="00717740" w:rsidRPr="0023687F" w:rsidRDefault="00717740"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5A9AB1DA" w14:textId="77777777" w:rsidR="00717740" w:rsidRPr="0023687F" w:rsidRDefault="00717740"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BA5F180" w14:textId="77777777" w:rsidR="00717740" w:rsidRPr="0023687F" w:rsidRDefault="00717740"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82EBEA0" w14:textId="51934836" w:rsidR="00717740" w:rsidRPr="00224A03" w:rsidRDefault="00717740"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AvenirNextCyr-Regular" w:hAnsi="AvenirNextCyr-Regular"/>
                <w:color w:val="1A1A1A"/>
                <w:sz w:val="20"/>
                <w:szCs w:val="20"/>
              </w:rPr>
            </w:pPr>
            <w:r w:rsidRPr="00717740">
              <w:rPr>
                <w:rFonts w:ascii="AvenirNextCyr-Regular" w:hAnsi="AvenirNextCyr-Regular"/>
                <w:color w:val="1A1A1A"/>
                <w:sz w:val="20"/>
                <w:szCs w:val="20"/>
              </w:rPr>
              <w:t>Деревянные пластины квадратной формы с изображением контрастным цветом геометрической фигуры различных цветов</w:t>
            </w:r>
          </w:p>
        </w:tc>
        <w:tc>
          <w:tcPr>
            <w:tcW w:w="3940" w:type="dxa"/>
            <w:tcBorders>
              <w:top w:val="single" w:sz="4" w:space="0" w:color="auto"/>
              <w:left w:val="single" w:sz="4" w:space="0" w:color="auto"/>
              <w:bottom w:val="single" w:sz="4" w:space="0" w:color="auto"/>
              <w:right w:val="single" w:sz="4" w:space="0" w:color="auto"/>
            </w:tcBorders>
          </w:tcPr>
          <w:p w14:paraId="2453D52C" w14:textId="17CCE0DE" w:rsidR="00717740" w:rsidRPr="00717740" w:rsidRDefault="00717740" w:rsidP="00C74D8D">
            <w:pPr>
              <w:ind w:firstLine="39"/>
              <w:jc w:val="center"/>
              <w:rPr>
                <w:sz w:val="20"/>
                <w:szCs w:val="20"/>
              </w:rPr>
            </w:pPr>
            <w:r w:rsidRPr="00717740">
              <w:rPr>
                <w:sz w:val="20"/>
                <w:szCs w:val="20"/>
              </w:rPr>
              <w:t>размер не менее 69x69 мм, толщина 18мм – не менее 24 шт. Материал массив сосны. Желтый квадрат, синий треугольник, зеленый круг на красном фоне. Зеленый круг, красный треугольник, желтый круг на синем фоне. Синий квадрат, зеленый треугольник, красный круг на желтом фоне. Красный квадрат</w:t>
            </w:r>
            <w:proofErr w:type="gramStart"/>
            <w:r w:rsidRPr="00717740">
              <w:rPr>
                <w:sz w:val="20"/>
                <w:szCs w:val="20"/>
              </w:rPr>
              <w:t xml:space="preserve"> ,</w:t>
            </w:r>
            <w:proofErr w:type="gramEnd"/>
            <w:r w:rsidRPr="00717740">
              <w:rPr>
                <w:sz w:val="20"/>
                <w:szCs w:val="20"/>
              </w:rPr>
              <w:t>желтый треугольник, синий круг на зеленом фоне.;</w:t>
            </w:r>
          </w:p>
        </w:tc>
        <w:tc>
          <w:tcPr>
            <w:tcW w:w="1986" w:type="dxa"/>
            <w:tcBorders>
              <w:top w:val="single" w:sz="4" w:space="0" w:color="auto"/>
              <w:left w:val="single" w:sz="4" w:space="0" w:color="auto"/>
              <w:bottom w:val="single" w:sz="4" w:space="0" w:color="auto"/>
              <w:right w:val="single" w:sz="4" w:space="0" w:color="auto"/>
            </w:tcBorders>
          </w:tcPr>
          <w:p w14:paraId="3F25B2AE" w14:textId="77777777" w:rsidR="00717740" w:rsidRPr="0023687F" w:rsidRDefault="00717740"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44491CF" w14:textId="77777777" w:rsidR="00717740" w:rsidRPr="0023687F" w:rsidRDefault="00717740" w:rsidP="00C74D8D">
            <w:pPr>
              <w:pStyle w:val="afe"/>
              <w:ind w:firstLine="284"/>
              <w:jc w:val="center"/>
              <w:rPr>
                <w:sz w:val="20"/>
                <w:szCs w:val="20"/>
              </w:rPr>
            </w:pPr>
          </w:p>
        </w:tc>
      </w:tr>
      <w:tr w:rsidR="00C74D8D" w:rsidRPr="0023687F" w14:paraId="6D51AFE0"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368F9F1E" w14:textId="77777777" w:rsidR="00C74D8D" w:rsidRPr="0023687F" w:rsidRDefault="00C74D8D"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3ED80F00" w14:textId="77777777" w:rsidR="00C74D8D" w:rsidRPr="0023687F" w:rsidRDefault="00C74D8D"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1C44952" w14:textId="77777777" w:rsidR="00C74D8D" w:rsidRPr="0023687F" w:rsidRDefault="00C74D8D"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23D8BDB" w14:textId="201A0CCB" w:rsidR="00C74D8D" w:rsidRPr="00224A03" w:rsidRDefault="00C74D8D"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Theme="minorHAnsi" w:hAnsiTheme="minorHAnsi"/>
                <w:color w:val="1A1A1A"/>
                <w:sz w:val="20"/>
                <w:szCs w:val="20"/>
              </w:rPr>
            </w:pPr>
            <w:r w:rsidRPr="00224A03">
              <w:rPr>
                <w:rFonts w:ascii="AvenirNextCyr-Regular" w:hAnsi="AvenirNextCyr-Regular"/>
                <w:color w:val="1A1A1A"/>
                <w:sz w:val="20"/>
                <w:szCs w:val="20"/>
              </w:rPr>
              <w:t>Деревянный ящик для хранения деталей</w:t>
            </w:r>
          </w:p>
        </w:tc>
        <w:tc>
          <w:tcPr>
            <w:tcW w:w="3940" w:type="dxa"/>
            <w:tcBorders>
              <w:top w:val="single" w:sz="4" w:space="0" w:color="auto"/>
              <w:left w:val="single" w:sz="4" w:space="0" w:color="auto"/>
              <w:bottom w:val="single" w:sz="4" w:space="0" w:color="auto"/>
              <w:right w:val="single" w:sz="4" w:space="0" w:color="auto"/>
            </w:tcBorders>
          </w:tcPr>
          <w:p w14:paraId="6E2B2BD2" w14:textId="1C312A31" w:rsidR="00C74D8D" w:rsidRPr="00717740" w:rsidRDefault="00717740" w:rsidP="00C74D8D">
            <w:pPr>
              <w:ind w:firstLine="39"/>
              <w:jc w:val="center"/>
              <w:rPr>
                <w:sz w:val="20"/>
                <w:szCs w:val="20"/>
              </w:rPr>
            </w:pPr>
            <w:r w:rsidRPr="00717740">
              <w:rPr>
                <w:sz w:val="20"/>
                <w:szCs w:val="20"/>
              </w:rPr>
              <w:t>материал массив сосны, перегородки – фанера</w:t>
            </w:r>
          </w:p>
        </w:tc>
        <w:tc>
          <w:tcPr>
            <w:tcW w:w="1986" w:type="dxa"/>
            <w:tcBorders>
              <w:top w:val="single" w:sz="4" w:space="0" w:color="auto"/>
              <w:left w:val="single" w:sz="4" w:space="0" w:color="auto"/>
              <w:bottom w:val="single" w:sz="4" w:space="0" w:color="auto"/>
              <w:right w:val="single" w:sz="4" w:space="0" w:color="auto"/>
            </w:tcBorders>
          </w:tcPr>
          <w:p w14:paraId="093D1147" w14:textId="77777777" w:rsidR="00C74D8D" w:rsidRPr="0023687F" w:rsidRDefault="00C74D8D"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06CC792F" w14:textId="77777777" w:rsidR="00C74D8D" w:rsidRPr="0023687F" w:rsidRDefault="00C74D8D" w:rsidP="00C74D8D">
            <w:pPr>
              <w:pStyle w:val="afe"/>
              <w:ind w:firstLine="284"/>
              <w:jc w:val="center"/>
              <w:rPr>
                <w:sz w:val="20"/>
                <w:szCs w:val="20"/>
              </w:rPr>
            </w:pPr>
          </w:p>
        </w:tc>
      </w:tr>
      <w:tr w:rsidR="00C74D8D" w:rsidRPr="0023687F" w14:paraId="6984D831"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5E036BD" w14:textId="77777777" w:rsidR="00C74D8D" w:rsidRPr="0023687F" w:rsidRDefault="00C74D8D"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05A0A052" w14:textId="77777777" w:rsidR="00C74D8D" w:rsidRPr="0023687F" w:rsidRDefault="00C74D8D"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E330AFB" w14:textId="77777777" w:rsidR="00C74D8D" w:rsidRPr="0023687F" w:rsidRDefault="00C74D8D"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7392AEF" w14:textId="748ACDD2" w:rsidR="00C74D8D" w:rsidRPr="00224A03" w:rsidRDefault="00C74D8D"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AvenirNextCyr-Regular" w:hAnsi="AvenirNextCyr-Regular"/>
                <w:color w:val="1A1A1A"/>
                <w:sz w:val="20"/>
                <w:szCs w:val="20"/>
              </w:rPr>
            </w:pPr>
            <w:r w:rsidRPr="005D6854">
              <w:rPr>
                <w:bCs/>
                <w:sz w:val="20"/>
                <w:szCs w:val="20"/>
              </w:rPr>
              <w:t xml:space="preserve">Комплектация модуля </w:t>
            </w:r>
            <w:r>
              <w:rPr>
                <w:bCs/>
                <w:sz w:val="20"/>
                <w:szCs w:val="20"/>
                <w:lang w:val="en-US"/>
              </w:rPr>
              <w:t>2</w:t>
            </w:r>
          </w:p>
        </w:tc>
        <w:tc>
          <w:tcPr>
            <w:tcW w:w="3940" w:type="dxa"/>
            <w:tcBorders>
              <w:top w:val="single" w:sz="4" w:space="0" w:color="auto"/>
              <w:left w:val="single" w:sz="4" w:space="0" w:color="auto"/>
              <w:bottom w:val="single" w:sz="4" w:space="0" w:color="auto"/>
              <w:right w:val="single" w:sz="4" w:space="0" w:color="auto"/>
            </w:tcBorders>
          </w:tcPr>
          <w:p w14:paraId="3730CE18" w14:textId="0C06F1B8" w:rsidR="00C74D8D" w:rsidRPr="0023687F" w:rsidRDefault="00C74D8D" w:rsidP="00C74D8D">
            <w:pPr>
              <w:ind w:firstLine="39"/>
              <w:jc w:val="center"/>
              <w:rPr>
                <w:sz w:val="20"/>
                <w:szCs w:val="20"/>
                <w:lang w:val="en-US"/>
              </w:rPr>
            </w:pPr>
            <w:r>
              <w:rPr>
                <w:sz w:val="20"/>
                <w:szCs w:val="20"/>
              </w:rPr>
              <w:t>С</w:t>
            </w:r>
            <w:r w:rsidRPr="005D6854">
              <w:rPr>
                <w:sz w:val="20"/>
                <w:szCs w:val="20"/>
              </w:rPr>
              <w:t>тандартн</w:t>
            </w:r>
            <w:r>
              <w:rPr>
                <w:sz w:val="20"/>
                <w:szCs w:val="20"/>
              </w:rPr>
              <w:t>ая</w:t>
            </w:r>
            <w:r w:rsidRPr="005D6854">
              <w:rPr>
                <w:sz w:val="20"/>
                <w:szCs w:val="20"/>
              </w:rPr>
              <w:t xml:space="preserve"> крышк</w:t>
            </w:r>
            <w:r>
              <w:rPr>
                <w:sz w:val="20"/>
                <w:szCs w:val="20"/>
              </w:rPr>
              <w:t>а</w:t>
            </w:r>
            <w:r w:rsidRPr="005D6854">
              <w:rPr>
                <w:sz w:val="20"/>
                <w:szCs w:val="20"/>
              </w:rPr>
              <w:t xml:space="preserve"> с фиксатором.</w:t>
            </w:r>
          </w:p>
        </w:tc>
        <w:tc>
          <w:tcPr>
            <w:tcW w:w="1986" w:type="dxa"/>
            <w:tcBorders>
              <w:top w:val="single" w:sz="4" w:space="0" w:color="auto"/>
              <w:left w:val="single" w:sz="4" w:space="0" w:color="auto"/>
              <w:bottom w:val="single" w:sz="4" w:space="0" w:color="auto"/>
              <w:right w:val="single" w:sz="4" w:space="0" w:color="auto"/>
            </w:tcBorders>
          </w:tcPr>
          <w:p w14:paraId="665F3C31" w14:textId="77777777" w:rsidR="00C74D8D" w:rsidRPr="0023687F" w:rsidRDefault="00C74D8D"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6E951CF5" w14:textId="77777777" w:rsidR="00C74D8D" w:rsidRPr="0023687F" w:rsidRDefault="00C74D8D" w:rsidP="00C74D8D">
            <w:pPr>
              <w:pStyle w:val="afe"/>
              <w:ind w:firstLine="284"/>
              <w:jc w:val="center"/>
              <w:rPr>
                <w:sz w:val="20"/>
                <w:szCs w:val="20"/>
              </w:rPr>
            </w:pPr>
          </w:p>
        </w:tc>
      </w:tr>
      <w:tr w:rsidR="00C74D8D" w:rsidRPr="0023687F" w14:paraId="36A96ECF"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71D5203B" w14:textId="77777777" w:rsidR="00C74D8D" w:rsidRPr="0023687F" w:rsidRDefault="00C74D8D"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8425B04" w14:textId="77777777" w:rsidR="00C74D8D" w:rsidRPr="0023687F" w:rsidRDefault="00C74D8D"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4AA6B5D" w14:textId="77777777" w:rsidR="00C74D8D" w:rsidRPr="0023687F" w:rsidRDefault="00C74D8D"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8E5B07E" w14:textId="7043D84C" w:rsidR="00C74D8D" w:rsidRPr="0023687F" w:rsidRDefault="00C74D8D" w:rsidP="00C74D8D">
            <w:pPr>
              <w:rPr>
                <w:b/>
                <w:sz w:val="20"/>
                <w:szCs w:val="20"/>
              </w:rPr>
            </w:pPr>
            <w:r>
              <w:rPr>
                <w:b/>
                <w:sz w:val="20"/>
                <w:szCs w:val="20"/>
              </w:rPr>
              <w:t>Модуль 3</w:t>
            </w:r>
          </w:p>
        </w:tc>
        <w:tc>
          <w:tcPr>
            <w:tcW w:w="3940" w:type="dxa"/>
            <w:tcBorders>
              <w:top w:val="single" w:sz="4" w:space="0" w:color="auto"/>
              <w:left w:val="single" w:sz="4" w:space="0" w:color="auto"/>
              <w:bottom w:val="single" w:sz="4" w:space="0" w:color="auto"/>
              <w:right w:val="single" w:sz="4" w:space="0" w:color="auto"/>
            </w:tcBorders>
          </w:tcPr>
          <w:p w14:paraId="7EB0A637" w14:textId="77777777" w:rsidR="00C74D8D" w:rsidRPr="0023687F" w:rsidRDefault="00C74D8D" w:rsidP="00C74D8D">
            <w:pPr>
              <w:pStyle w:val="afe"/>
              <w:ind w:firstLine="39"/>
              <w:jc w:val="center"/>
              <w:rPr>
                <w:rFonts w:eastAsia="Calibri"/>
                <w:sz w:val="20"/>
                <w:szCs w:val="20"/>
              </w:rPr>
            </w:pPr>
          </w:p>
        </w:tc>
        <w:tc>
          <w:tcPr>
            <w:tcW w:w="1986" w:type="dxa"/>
            <w:tcBorders>
              <w:top w:val="single" w:sz="4" w:space="0" w:color="auto"/>
              <w:left w:val="single" w:sz="4" w:space="0" w:color="auto"/>
              <w:bottom w:val="single" w:sz="4" w:space="0" w:color="auto"/>
              <w:right w:val="single" w:sz="4" w:space="0" w:color="auto"/>
            </w:tcBorders>
          </w:tcPr>
          <w:p w14:paraId="59E58104" w14:textId="77777777" w:rsidR="00C74D8D" w:rsidRPr="0023687F" w:rsidRDefault="00C74D8D"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54936C2A" w14:textId="77777777" w:rsidR="00C74D8D" w:rsidRPr="0023687F" w:rsidRDefault="00C74D8D" w:rsidP="00C74D8D">
            <w:pPr>
              <w:pStyle w:val="afe"/>
              <w:ind w:firstLine="284"/>
              <w:jc w:val="center"/>
              <w:rPr>
                <w:sz w:val="20"/>
                <w:szCs w:val="20"/>
              </w:rPr>
            </w:pPr>
          </w:p>
        </w:tc>
      </w:tr>
      <w:tr w:rsidR="00C74D8D" w:rsidRPr="0023687F" w14:paraId="4E0C6BF6"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64FB75C" w14:textId="77777777" w:rsidR="00C74D8D" w:rsidRPr="0023687F" w:rsidRDefault="00C74D8D"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B3A3CE9" w14:textId="77777777" w:rsidR="00C74D8D" w:rsidRPr="0023687F" w:rsidRDefault="00C74D8D"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43F6D1F" w14:textId="77777777" w:rsidR="00C74D8D" w:rsidRPr="0023687F" w:rsidRDefault="00C74D8D"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049F3C3" w14:textId="76A26703" w:rsidR="00C74D8D" w:rsidRDefault="00C74D8D" w:rsidP="00C74D8D">
            <w:pPr>
              <w:rPr>
                <w:b/>
                <w:sz w:val="20"/>
                <w:szCs w:val="20"/>
              </w:rPr>
            </w:pPr>
            <w:r>
              <w:rPr>
                <w:bCs/>
                <w:sz w:val="20"/>
                <w:szCs w:val="20"/>
              </w:rPr>
              <w:t>Описание</w:t>
            </w:r>
          </w:p>
        </w:tc>
        <w:tc>
          <w:tcPr>
            <w:tcW w:w="3940" w:type="dxa"/>
            <w:tcBorders>
              <w:top w:val="single" w:sz="4" w:space="0" w:color="auto"/>
              <w:left w:val="single" w:sz="4" w:space="0" w:color="auto"/>
              <w:bottom w:val="single" w:sz="4" w:space="0" w:color="auto"/>
              <w:right w:val="single" w:sz="4" w:space="0" w:color="auto"/>
            </w:tcBorders>
          </w:tcPr>
          <w:p w14:paraId="20194DD8" w14:textId="4F56E748" w:rsidR="00C74D8D" w:rsidRPr="0023687F" w:rsidRDefault="00C74D8D" w:rsidP="00C74D8D">
            <w:pPr>
              <w:pStyle w:val="afe"/>
              <w:ind w:firstLine="39"/>
              <w:jc w:val="center"/>
              <w:rPr>
                <w:rFonts w:eastAsia="Calibri"/>
                <w:sz w:val="20"/>
                <w:szCs w:val="20"/>
              </w:rPr>
            </w:pPr>
            <w:r w:rsidRPr="00BF0E2B">
              <w:rPr>
                <w:sz w:val="20"/>
                <w:szCs w:val="20"/>
              </w:rPr>
              <w:t>для изучения сходства и различия пространственных объектов</w:t>
            </w:r>
          </w:p>
        </w:tc>
        <w:tc>
          <w:tcPr>
            <w:tcW w:w="1986" w:type="dxa"/>
            <w:tcBorders>
              <w:top w:val="single" w:sz="4" w:space="0" w:color="auto"/>
              <w:left w:val="single" w:sz="4" w:space="0" w:color="auto"/>
              <w:bottom w:val="single" w:sz="4" w:space="0" w:color="auto"/>
              <w:right w:val="single" w:sz="4" w:space="0" w:color="auto"/>
            </w:tcBorders>
          </w:tcPr>
          <w:p w14:paraId="05CC0E52" w14:textId="77777777" w:rsidR="00C74D8D" w:rsidRPr="0023687F" w:rsidRDefault="00C74D8D"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004E11C5" w14:textId="77777777" w:rsidR="00C74D8D" w:rsidRPr="0023687F" w:rsidRDefault="00C74D8D" w:rsidP="00C74D8D">
            <w:pPr>
              <w:pStyle w:val="afe"/>
              <w:ind w:firstLine="284"/>
              <w:jc w:val="center"/>
              <w:rPr>
                <w:sz w:val="20"/>
                <w:szCs w:val="20"/>
              </w:rPr>
            </w:pPr>
          </w:p>
        </w:tc>
      </w:tr>
      <w:tr w:rsidR="00717740" w:rsidRPr="0023687F" w14:paraId="7855882F"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416FC77" w14:textId="77777777" w:rsidR="00717740" w:rsidRPr="0023687F" w:rsidRDefault="00717740"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60E04841" w14:textId="77777777" w:rsidR="00717740" w:rsidRPr="0023687F" w:rsidRDefault="00717740"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740DC74" w14:textId="77777777" w:rsidR="00717740" w:rsidRPr="0023687F" w:rsidRDefault="00717740"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E5604C4" w14:textId="3DEF0D03" w:rsidR="00717740" w:rsidRPr="00C74D8D" w:rsidRDefault="00717740"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717740">
              <w:rPr>
                <w:color w:val="1A1A1A"/>
                <w:sz w:val="20"/>
                <w:szCs w:val="20"/>
              </w:rPr>
              <w:t>Деревянные цилиндры со сквозным отверстием</w:t>
            </w:r>
            <w:r>
              <w:rPr>
                <w:color w:val="1A1A1A"/>
                <w:sz w:val="20"/>
                <w:szCs w:val="20"/>
              </w:rPr>
              <w:t>, тип 1</w:t>
            </w:r>
          </w:p>
        </w:tc>
        <w:tc>
          <w:tcPr>
            <w:tcW w:w="3940" w:type="dxa"/>
            <w:tcBorders>
              <w:top w:val="single" w:sz="4" w:space="0" w:color="auto"/>
              <w:left w:val="single" w:sz="4" w:space="0" w:color="auto"/>
              <w:bottom w:val="single" w:sz="4" w:space="0" w:color="auto"/>
              <w:right w:val="single" w:sz="4" w:space="0" w:color="auto"/>
            </w:tcBorders>
          </w:tcPr>
          <w:p w14:paraId="350196A4" w14:textId="45DC8DE1" w:rsidR="00717740" w:rsidRPr="00717740" w:rsidRDefault="00717740" w:rsidP="00C74D8D">
            <w:pPr>
              <w:ind w:firstLine="39"/>
              <w:jc w:val="center"/>
              <w:rPr>
                <w:sz w:val="20"/>
                <w:szCs w:val="20"/>
              </w:rPr>
            </w:pPr>
            <w:r w:rsidRPr="00717740">
              <w:rPr>
                <w:sz w:val="20"/>
                <w:szCs w:val="20"/>
              </w:rPr>
              <w:t xml:space="preserve">размер (высота х диаметр)  не менее 40x28 мм, диаметр отверстия 16 мм – не менее 24 </w:t>
            </w:r>
            <w:proofErr w:type="spellStart"/>
            <w:proofErr w:type="gramStart"/>
            <w:r w:rsidRPr="00717740">
              <w:rPr>
                <w:sz w:val="20"/>
                <w:szCs w:val="20"/>
              </w:rPr>
              <w:t>шт</w:t>
            </w:r>
            <w:proofErr w:type="spellEnd"/>
            <w:proofErr w:type="gramEnd"/>
            <w:r w:rsidRPr="00717740">
              <w:rPr>
                <w:sz w:val="20"/>
                <w:szCs w:val="20"/>
              </w:rPr>
              <w:t xml:space="preserve"> (красный, синий, зеленый, желтый, коричневый, натуральный по 4 </w:t>
            </w:r>
            <w:proofErr w:type="spellStart"/>
            <w:r w:rsidRPr="00717740">
              <w:rPr>
                <w:sz w:val="20"/>
                <w:szCs w:val="20"/>
              </w:rPr>
              <w:t>шт</w:t>
            </w:r>
            <w:proofErr w:type="spellEnd"/>
            <w:r w:rsidRPr="00717740">
              <w:rPr>
                <w:sz w:val="20"/>
                <w:szCs w:val="20"/>
              </w:rPr>
              <w:t>).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18FCD757" w14:textId="77777777" w:rsidR="00717740" w:rsidRPr="0023687F" w:rsidRDefault="00717740"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36DDDC34" w14:textId="77777777" w:rsidR="00717740" w:rsidRPr="0023687F" w:rsidRDefault="00717740" w:rsidP="00C74D8D">
            <w:pPr>
              <w:pStyle w:val="afe"/>
              <w:ind w:firstLine="284"/>
              <w:jc w:val="center"/>
              <w:rPr>
                <w:sz w:val="20"/>
                <w:szCs w:val="20"/>
              </w:rPr>
            </w:pPr>
          </w:p>
        </w:tc>
      </w:tr>
      <w:tr w:rsidR="00717740" w:rsidRPr="0023687F" w14:paraId="6A9D3D13"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456765A" w14:textId="77777777" w:rsidR="00717740" w:rsidRPr="0023687F" w:rsidRDefault="00717740"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0407172B" w14:textId="77777777" w:rsidR="00717740" w:rsidRPr="0023687F" w:rsidRDefault="00717740"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F107024" w14:textId="77777777" w:rsidR="00717740" w:rsidRPr="0023687F" w:rsidRDefault="00717740"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4AACC4D" w14:textId="1B4B3FE5" w:rsidR="00717740" w:rsidRPr="00C74D8D" w:rsidRDefault="00717740"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717740">
              <w:rPr>
                <w:color w:val="1A1A1A"/>
                <w:sz w:val="20"/>
                <w:szCs w:val="20"/>
              </w:rPr>
              <w:t>Деревянные цилиндры со сквозным отверстием</w:t>
            </w:r>
            <w:r>
              <w:rPr>
                <w:color w:val="1A1A1A"/>
                <w:sz w:val="20"/>
                <w:szCs w:val="20"/>
              </w:rPr>
              <w:t>, тип 2</w:t>
            </w:r>
          </w:p>
        </w:tc>
        <w:tc>
          <w:tcPr>
            <w:tcW w:w="3940" w:type="dxa"/>
            <w:tcBorders>
              <w:top w:val="single" w:sz="4" w:space="0" w:color="auto"/>
              <w:left w:val="single" w:sz="4" w:space="0" w:color="auto"/>
              <w:bottom w:val="single" w:sz="4" w:space="0" w:color="auto"/>
              <w:right w:val="single" w:sz="4" w:space="0" w:color="auto"/>
            </w:tcBorders>
          </w:tcPr>
          <w:p w14:paraId="376C7ACB" w14:textId="2F71CB11" w:rsidR="00717740" w:rsidRPr="00717740" w:rsidRDefault="00717740" w:rsidP="00C74D8D">
            <w:pPr>
              <w:ind w:firstLine="39"/>
              <w:jc w:val="center"/>
              <w:rPr>
                <w:sz w:val="20"/>
                <w:szCs w:val="20"/>
              </w:rPr>
            </w:pPr>
            <w:r w:rsidRPr="00717740">
              <w:rPr>
                <w:sz w:val="20"/>
                <w:szCs w:val="20"/>
              </w:rPr>
              <w:t xml:space="preserve">размер (высота х диаметр)  не менее 40x35 мм, диаметр отверстия 16 мм – не менее 24 шт. (красный, синий, зеленый, желтый, коричневый, натуральный по 4 </w:t>
            </w:r>
            <w:proofErr w:type="spellStart"/>
            <w:proofErr w:type="gramStart"/>
            <w:r w:rsidRPr="00717740">
              <w:rPr>
                <w:sz w:val="20"/>
                <w:szCs w:val="20"/>
              </w:rPr>
              <w:t>шт</w:t>
            </w:r>
            <w:proofErr w:type="spellEnd"/>
            <w:proofErr w:type="gramEnd"/>
            <w:r w:rsidRPr="00717740">
              <w:rPr>
                <w:sz w:val="20"/>
                <w:szCs w:val="20"/>
              </w:rPr>
              <w:t>).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57AF88E6" w14:textId="77777777" w:rsidR="00717740" w:rsidRPr="0023687F" w:rsidRDefault="00717740"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0423C084" w14:textId="77777777" w:rsidR="00717740" w:rsidRPr="0023687F" w:rsidRDefault="00717740" w:rsidP="00C74D8D">
            <w:pPr>
              <w:pStyle w:val="afe"/>
              <w:ind w:firstLine="284"/>
              <w:jc w:val="center"/>
              <w:rPr>
                <w:sz w:val="20"/>
                <w:szCs w:val="20"/>
              </w:rPr>
            </w:pPr>
          </w:p>
        </w:tc>
      </w:tr>
      <w:tr w:rsidR="00717740" w:rsidRPr="0023687F" w14:paraId="384BB44F"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D3CF9CA" w14:textId="77777777" w:rsidR="00717740" w:rsidRPr="0023687F" w:rsidRDefault="00717740"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74785D7" w14:textId="77777777" w:rsidR="00717740" w:rsidRPr="0023687F" w:rsidRDefault="00717740"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DE63936" w14:textId="77777777" w:rsidR="00717740" w:rsidRPr="0023687F" w:rsidRDefault="00717740"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42D979E" w14:textId="76BECD29" w:rsidR="00717740" w:rsidRPr="00C74D8D" w:rsidRDefault="00717740"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717740">
              <w:rPr>
                <w:color w:val="1A1A1A"/>
                <w:sz w:val="20"/>
                <w:szCs w:val="20"/>
              </w:rPr>
              <w:t>Деревянные шайбы со сквозным отверстием</w:t>
            </w:r>
            <w:r>
              <w:rPr>
                <w:color w:val="1A1A1A"/>
                <w:sz w:val="20"/>
                <w:szCs w:val="20"/>
              </w:rPr>
              <w:t>, тип 1</w:t>
            </w:r>
          </w:p>
        </w:tc>
        <w:tc>
          <w:tcPr>
            <w:tcW w:w="3940" w:type="dxa"/>
            <w:tcBorders>
              <w:top w:val="single" w:sz="4" w:space="0" w:color="auto"/>
              <w:left w:val="single" w:sz="4" w:space="0" w:color="auto"/>
              <w:bottom w:val="single" w:sz="4" w:space="0" w:color="auto"/>
              <w:right w:val="single" w:sz="4" w:space="0" w:color="auto"/>
            </w:tcBorders>
          </w:tcPr>
          <w:p w14:paraId="141E81C9" w14:textId="35A8BC3C" w:rsidR="00717740" w:rsidRPr="00717740" w:rsidRDefault="00717740" w:rsidP="00C74D8D">
            <w:pPr>
              <w:ind w:firstLine="39"/>
              <w:jc w:val="center"/>
              <w:rPr>
                <w:sz w:val="20"/>
                <w:szCs w:val="20"/>
              </w:rPr>
            </w:pPr>
            <w:r w:rsidRPr="00717740">
              <w:rPr>
                <w:sz w:val="20"/>
                <w:szCs w:val="20"/>
              </w:rPr>
              <w:t xml:space="preserve">размер (диаметр х высота) не менее 55x15 мм, диаметр отверстия 16 мм – не менее 24 </w:t>
            </w:r>
            <w:proofErr w:type="spellStart"/>
            <w:proofErr w:type="gramStart"/>
            <w:r w:rsidRPr="00717740">
              <w:rPr>
                <w:sz w:val="20"/>
                <w:szCs w:val="20"/>
              </w:rPr>
              <w:t>шт</w:t>
            </w:r>
            <w:proofErr w:type="spellEnd"/>
            <w:proofErr w:type="gramEnd"/>
            <w:r w:rsidRPr="00717740">
              <w:rPr>
                <w:sz w:val="20"/>
                <w:szCs w:val="20"/>
              </w:rPr>
              <w:t xml:space="preserve"> (красный, синий, зеленый, желтый, коричневый, натуральный по 4 </w:t>
            </w:r>
            <w:proofErr w:type="spellStart"/>
            <w:r w:rsidRPr="00717740">
              <w:rPr>
                <w:sz w:val="20"/>
                <w:szCs w:val="20"/>
              </w:rPr>
              <w:t>шт</w:t>
            </w:r>
            <w:proofErr w:type="spellEnd"/>
            <w:r w:rsidRPr="00717740">
              <w:rPr>
                <w:sz w:val="20"/>
                <w:szCs w:val="20"/>
              </w:rPr>
              <w:t>)..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7165B962" w14:textId="77777777" w:rsidR="00717740" w:rsidRPr="0023687F" w:rsidRDefault="00717740"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6685DBBC" w14:textId="77777777" w:rsidR="00717740" w:rsidRPr="0023687F" w:rsidRDefault="00717740" w:rsidP="00C74D8D">
            <w:pPr>
              <w:pStyle w:val="afe"/>
              <w:ind w:firstLine="284"/>
              <w:jc w:val="center"/>
              <w:rPr>
                <w:sz w:val="20"/>
                <w:szCs w:val="20"/>
              </w:rPr>
            </w:pPr>
          </w:p>
        </w:tc>
      </w:tr>
      <w:tr w:rsidR="00717740" w:rsidRPr="0023687F" w14:paraId="48898355"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4B50FB96" w14:textId="77777777" w:rsidR="00717740" w:rsidRPr="0023687F" w:rsidRDefault="00717740"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7CD08EDE" w14:textId="77777777" w:rsidR="00717740" w:rsidRPr="0023687F" w:rsidRDefault="00717740"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805D1A2" w14:textId="77777777" w:rsidR="00717740" w:rsidRPr="0023687F" w:rsidRDefault="00717740"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2481EC6" w14:textId="1ECC95D5" w:rsidR="00717740" w:rsidRPr="00C74D8D" w:rsidRDefault="00717740"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717740">
              <w:rPr>
                <w:color w:val="1A1A1A"/>
                <w:sz w:val="20"/>
                <w:szCs w:val="20"/>
              </w:rPr>
              <w:t>Деревянные шайбы со сквозным отверстием</w:t>
            </w:r>
            <w:r>
              <w:rPr>
                <w:color w:val="1A1A1A"/>
                <w:sz w:val="20"/>
                <w:szCs w:val="20"/>
              </w:rPr>
              <w:t>, тип 2</w:t>
            </w:r>
          </w:p>
        </w:tc>
        <w:tc>
          <w:tcPr>
            <w:tcW w:w="3940" w:type="dxa"/>
            <w:tcBorders>
              <w:top w:val="single" w:sz="4" w:space="0" w:color="auto"/>
              <w:left w:val="single" w:sz="4" w:space="0" w:color="auto"/>
              <w:bottom w:val="single" w:sz="4" w:space="0" w:color="auto"/>
              <w:right w:val="single" w:sz="4" w:space="0" w:color="auto"/>
            </w:tcBorders>
          </w:tcPr>
          <w:p w14:paraId="63D1737C" w14:textId="52B4DE15" w:rsidR="00717740" w:rsidRPr="00717740" w:rsidRDefault="00717740" w:rsidP="00C74D8D">
            <w:pPr>
              <w:ind w:firstLine="39"/>
              <w:jc w:val="center"/>
              <w:rPr>
                <w:sz w:val="20"/>
                <w:szCs w:val="20"/>
              </w:rPr>
            </w:pPr>
            <w:r w:rsidRPr="00717740">
              <w:rPr>
                <w:sz w:val="20"/>
                <w:szCs w:val="20"/>
              </w:rPr>
              <w:t xml:space="preserve">размер (диаметр х высота) не менее 45x15 мм, диаметр отверстия 16 мм – не менее 24 </w:t>
            </w:r>
            <w:proofErr w:type="spellStart"/>
            <w:proofErr w:type="gramStart"/>
            <w:r w:rsidRPr="00717740">
              <w:rPr>
                <w:sz w:val="20"/>
                <w:szCs w:val="20"/>
              </w:rPr>
              <w:t>шт</w:t>
            </w:r>
            <w:proofErr w:type="spellEnd"/>
            <w:proofErr w:type="gramEnd"/>
            <w:r w:rsidRPr="00717740">
              <w:rPr>
                <w:sz w:val="20"/>
                <w:szCs w:val="20"/>
              </w:rPr>
              <w:t xml:space="preserve"> (красный, синий, зеленый, желтый, </w:t>
            </w:r>
            <w:r w:rsidRPr="00717740">
              <w:rPr>
                <w:sz w:val="20"/>
                <w:szCs w:val="20"/>
              </w:rPr>
              <w:lastRenderedPageBreak/>
              <w:t xml:space="preserve">коричневый, натуральный по 4 </w:t>
            </w:r>
            <w:proofErr w:type="spellStart"/>
            <w:r w:rsidRPr="00717740">
              <w:rPr>
                <w:sz w:val="20"/>
                <w:szCs w:val="20"/>
              </w:rPr>
              <w:t>шт</w:t>
            </w:r>
            <w:proofErr w:type="spellEnd"/>
            <w:r w:rsidRPr="00717740">
              <w:rPr>
                <w:sz w:val="20"/>
                <w:szCs w:val="20"/>
              </w:rPr>
              <w:t>)..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754848EA" w14:textId="77777777" w:rsidR="00717740" w:rsidRPr="0023687F" w:rsidRDefault="00717740"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71223649" w14:textId="77777777" w:rsidR="00717740" w:rsidRPr="0023687F" w:rsidRDefault="00717740" w:rsidP="00C74D8D">
            <w:pPr>
              <w:pStyle w:val="afe"/>
              <w:ind w:firstLine="284"/>
              <w:jc w:val="center"/>
              <w:rPr>
                <w:sz w:val="20"/>
                <w:szCs w:val="20"/>
              </w:rPr>
            </w:pPr>
          </w:p>
        </w:tc>
      </w:tr>
      <w:tr w:rsidR="00717740" w:rsidRPr="0023687F" w14:paraId="001F0200"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5E80349C" w14:textId="77777777" w:rsidR="00717740" w:rsidRPr="0023687F" w:rsidRDefault="00717740"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776F319D" w14:textId="77777777" w:rsidR="00717740" w:rsidRPr="0023687F" w:rsidRDefault="00717740"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FCF5848" w14:textId="77777777" w:rsidR="00717740" w:rsidRPr="0023687F" w:rsidRDefault="00717740"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07AB2EC" w14:textId="64A06FE9" w:rsidR="00717740" w:rsidRPr="00C74D8D" w:rsidRDefault="00717740"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717740">
              <w:rPr>
                <w:color w:val="1A1A1A"/>
                <w:sz w:val="20"/>
                <w:szCs w:val="20"/>
              </w:rPr>
              <w:t>Деревянные шары со сквозным отверстием</w:t>
            </w:r>
            <w:r>
              <w:rPr>
                <w:color w:val="1A1A1A"/>
                <w:sz w:val="20"/>
                <w:szCs w:val="20"/>
              </w:rPr>
              <w:t>, тип 1</w:t>
            </w:r>
          </w:p>
        </w:tc>
        <w:tc>
          <w:tcPr>
            <w:tcW w:w="3940" w:type="dxa"/>
            <w:tcBorders>
              <w:top w:val="single" w:sz="4" w:space="0" w:color="auto"/>
              <w:left w:val="single" w:sz="4" w:space="0" w:color="auto"/>
              <w:bottom w:val="single" w:sz="4" w:space="0" w:color="auto"/>
              <w:right w:val="single" w:sz="4" w:space="0" w:color="auto"/>
            </w:tcBorders>
          </w:tcPr>
          <w:p w14:paraId="0E2EEFD0" w14:textId="65A3FD8E" w:rsidR="00717740" w:rsidRPr="00717740" w:rsidRDefault="00717740" w:rsidP="00C74D8D">
            <w:pPr>
              <w:ind w:firstLine="39"/>
              <w:jc w:val="center"/>
              <w:rPr>
                <w:sz w:val="20"/>
                <w:szCs w:val="20"/>
              </w:rPr>
            </w:pPr>
            <w:r w:rsidRPr="00717740">
              <w:rPr>
                <w:sz w:val="20"/>
                <w:szCs w:val="20"/>
              </w:rPr>
              <w:t xml:space="preserve">размер не менее 30 мм, диаметр отверстия 16 мм – не менее 24 </w:t>
            </w:r>
            <w:proofErr w:type="spellStart"/>
            <w:proofErr w:type="gramStart"/>
            <w:r w:rsidRPr="00717740">
              <w:rPr>
                <w:sz w:val="20"/>
                <w:szCs w:val="20"/>
              </w:rPr>
              <w:t>шт</w:t>
            </w:r>
            <w:proofErr w:type="spellEnd"/>
            <w:proofErr w:type="gramEnd"/>
            <w:r w:rsidRPr="00717740">
              <w:rPr>
                <w:sz w:val="20"/>
                <w:szCs w:val="20"/>
              </w:rPr>
              <w:t xml:space="preserve"> (красный, синий, зеленый, желтый, коричневый, натуральный по 4 </w:t>
            </w:r>
            <w:proofErr w:type="spellStart"/>
            <w:r w:rsidRPr="00717740">
              <w:rPr>
                <w:sz w:val="20"/>
                <w:szCs w:val="20"/>
              </w:rPr>
              <w:t>шт</w:t>
            </w:r>
            <w:proofErr w:type="spellEnd"/>
            <w:r w:rsidRPr="00717740">
              <w:rPr>
                <w:sz w:val="20"/>
                <w:szCs w:val="20"/>
              </w:rPr>
              <w:t>)..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39B2BD81" w14:textId="77777777" w:rsidR="00717740" w:rsidRPr="0023687F" w:rsidRDefault="00717740"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191CC785" w14:textId="77777777" w:rsidR="00717740" w:rsidRPr="0023687F" w:rsidRDefault="00717740" w:rsidP="00C74D8D">
            <w:pPr>
              <w:pStyle w:val="afe"/>
              <w:ind w:firstLine="284"/>
              <w:jc w:val="center"/>
              <w:rPr>
                <w:sz w:val="20"/>
                <w:szCs w:val="20"/>
              </w:rPr>
            </w:pPr>
          </w:p>
        </w:tc>
      </w:tr>
      <w:tr w:rsidR="00717740" w:rsidRPr="0023687F" w14:paraId="3C402EEA"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409C74D2" w14:textId="77777777" w:rsidR="00717740" w:rsidRPr="0023687F" w:rsidRDefault="00717740"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4D3A6652" w14:textId="77777777" w:rsidR="00717740" w:rsidRPr="0023687F" w:rsidRDefault="00717740"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4742B55" w14:textId="77777777" w:rsidR="00717740" w:rsidRPr="0023687F" w:rsidRDefault="00717740"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7AF4A07" w14:textId="1676837B" w:rsidR="00717740" w:rsidRPr="00C74D8D" w:rsidRDefault="00717740"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717740">
              <w:rPr>
                <w:color w:val="1A1A1A"/>
                <w:sz w:val="20"/>
                <w:szCs w:val="20"/>
              </w:rPr>
              <w:t>Деревянные шары со сквозным отверстием</w:t>
            </w:r>
            <w:r>
              <w:rPr>
                <w:color w:val="1A1A1A"/>
                <w:sz w:val="20"/>
                <w:szCs w:val="20"/>
              </w:rPr>
              <w:t>, тип 2</w:t>
            </w:r>
          </w:p>
        </w:tc>
        <w:tc>
          <w:tcPr>
            <w:tcW w:w="3940" w:type="dxa"/>
            <w:tcBorders>
              <w:top w:val="single" w:sz="4" w:space="0" w:color="auto"/>
              <w:left w:val="single" w:sz="4" w:space="0" w:color="auto"/>
              <w:bottom w:val="single" w:sz="4" w:space="0" w:color="auto"/>
              <w:right w:val="single" w:sz="4" w:space="0" w:color="auto"/>
            </w:tcBorders>
          </w:tcPr>
          <w:p w14:paraId="6AB7A277" w14:textId="3B30AC2E" w:rsidR="00717740" w:rsidRPr="00717740" w:rsidRDefault="00717740" w:rsidP="00C74D8D">
            <w:pPr>
              <w:ind w:firstLine="39"/>
              <w:jc w:val="center"/>
              <w:rPr>
                <w:sz w:val="20"/>
                <w:szCs w:val="20"/>
              </w:rPr>
            </w:pPr>
            <w:r w:rsidRPr="00717740">
              <w:rPr>
                <w:sz w:val="20"/>
                <w:szCs w:val="20"/>
              </w:rPr>
              <w:t xml:space="preserve">размер не менее 40 мм, диаметр отверстия 16 мм – не менее 24 </w:t>
            </w:r>
            <w:proofErr w:type="spellStart"/>
            <w:proofErr w:type="gramStart"/>
            <w:r w:rsidRPr="00717740">
              <w:rPr>
                <w:sz w:val="20"/>
                <w:szCs w:val="20"/>
              </w:rPr>
              <w:t>шт</w:t>
            </w:r>
            <w:proofErr w:type="spellEnd"/>
            <w:proofErr w:type="gramEnd"/>
            <w:r w:rsidRPr="00717740">
              <w:rPr>
                <w:sz w:val="20"/>
                <w:szCs w:val="20"/>
              </w:rPr>
              <w:t xml:space="preserve"> (красный, синий, зеленый, желтый, коричневый, натуральный по 4 </w:t>
            </w:r>
            <w:proofErr w:type="spellStart"/>
            <w:r w:rsidRPr="00717740">
              <w:rPr>
                <w:sz w:val="20"/>
                <w:szCs w:val="20"/>
              </w:rPr>
              <w:t>шт</w:t>
            </w:r>
            <w:proofErr w:type="spellEnd"/>
            <w:r w:rsidRPr="00717740">
              <w:rPr>
                <w:sz w:val="20"/>
                <w:szCs w:val="20"/>
              </w:rPr>
              <w:t>)..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21E0AAB7" w14:textId="77777777" w:rsidR="00717740" w:rsidRPr="0023687F" w:rsidRDefault="00717740"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4301EF25" w14:textId="77777777" w:rsidR="00717740" w:rsidRPr="0023687F" w:rsidRDefault="00717740" w:rsidP="00C74D8D">
            <w:pPr>
              <w:pStyle w:val="afe"/>
              <w:ind w:firstLine="284"/>
              <w:jc w:val="center"/>
              <w:rPr>
                <w:sz w:val="20"/>
                <w:szCs w:val="20"/>
              </w:rPr>
            </w:pPr>
          </w:p>
        </w:tc>
      </w:tr>
      <w:tr w:rsidR="00717740" w:rsidRPr="0023687F" w14:paraId="6596B4FA"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554A3FF" w14:textId="77777777" w:rsidR="00717740" w:rsidRPr="0023687F" w:rsidRDefault="00717740"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B243113" w14:textId="77777777" w:rsidR="00717740" w:rsidRPr="0023687F" w:rsidRDefault="00717740"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67B6BA9" w14:textId="77777777" w:rsidR="00717740" w:rsidRPr="0023687F" w:rsidRDefault="00717740"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7DE105A" w14:textId="74FBCBCD" w:rsidR="00717740" w:rsidRPr="00C74D8D" w:rsidRDefault="00717740"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717740">
              <w:rPr>
                <w:color w:val="1A1A1A"/>
                <w:sz w:val="20"/>
                <w:szCs w:val="20"/>
              </w:rPr>
              <w:t>Деревянные шары с несквозным отверстием</w:t>
            </w:r>
            <w:r>
              <w:rPr>
                <w:color w:val="1A1A1A"/>
                <w:sz w:val="20"/>
                <w:szCs w:val="20"/>
              </w:rPr>
              <w:t>, тип 1</w:t>
            </w:r>
          </w:p>
        </w:tc>
        <w:tc>
          <w:tcPr>
            <w:tcW w:w="3940" w:type="dxa"/>
            <w:tcBorders>
              <w:top w:val="single" w:sz="4" w:space="0" w:color="auto"/>
              <w:left w:val="single" w:sz="4" w:space="0" w:color="auto"/>
              <w:bottom w:val="single" w:sz="4" w:space="0" w:color="auto"/>
              <w:right w:val="single" w:sz="4" w:space="0" w:color="auto"/>
            </w:tcBorders>
          </w:tcPr>
          <w:p w14:paraId="7D26445A" w14:textId="1E85C4E8" w:rsidR="00717740" w:rsidRPr="00717740" w:rsidRDefault="00717740" w:rsidP="00C74D8D">
            <w:pPr>
              <w:ind w:firstLine="39"/>
              <w:jc w:val="center"/>
              <w:rPr>
                <w:sz w:val="20"/>
                <w:szCs w:val="20"/>
              </w:rPr>
            </w:pPr>
            <w:r w:rsidRPr="00717740">
              <w:rPr>
                <w:sz w:val="20"/>
                <w:szCs w:val="20"/>
              </w:rPr>
              <w:t>размер не менее 30 мм, диаметр отверстия 16 мм – не менее 4 шт. материал массив бука</w:t>
            </w:r>
            <w:proofErr w:type="gramStart"/>
            <w:r w:rsidRPr="00717740">
              <w:rPr>
                <w:sz w:val="20"/>
                <w:szCs w:val="20"/>
              </w:rPr>
              <w:t>.;</w:t>
            </w:r>
            <w:proofErr w:type="gramEnd"/>
          </w:p>
        </w:tc>
        <w:tc>
          <w:tcPr>
            <w:tcW w:w="1986" w:type="dxa"/>
            <w:tcBorders>
              <w:top w:val="single" w:sz="4" w:space="0" w:color="auto"/>
              <w:left w:val="single" w:sz="4" w:space="0" w:color="auto"/>
              <w:bottom w:val="single" w:sz="4" w:space="0" w:color="auto"/>
              <w:right w:val="single" w:sz="4" w:space="0" w:color="auto"/>
            </w:tcBorders>
          </w:tcPr>
          <w:p w14:paraId="401933F8" w14:textId="77777777" w:rsidR="00717740" w:rsidRPr="0023687F" w:rsidRDefault="00717740"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1EB93ED" w14:textId="77777777" w:rsidR="00717740" w:rsidRPr="0023687F" w:rsidRDefault="00717740" w:rsidP="00C74D8D">
            <w:pPr>
              <w:pStyle w:val="afe"/>
              <w:ind w:firstLine="284"/>
              <w:jc w:val="center"/>
              <w:rPr>
                <w:sz w:val="20"/>
                <w:szCs w:val="20"/>
              </w:rPr>
            </w:pPr>
          </w:p>
        </w:tc>
      </w:tr>
      <w:tr w:rsidR="00717740" w:rsidRPr="0023687F" w14:paraId="50C48CD4"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1A9B867" w14:textId="77777777" w:rsidR="00717740" w:rsidRPr="0023687F" w:rsidRDefault="00717740"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4714429A" w14:textId="77777777" w:rsidR="00717740" w:rsidRPr="0023687F" w:rsidRDefault="00717740"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F4BD919" w14:textId="77777777" w:rsidR="00717740" w:rsidRPr="0023687F" w:rsidRDefault="00717740"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BD4750A" w14:textId="3CE88454" w:rsidR="00717740" w:rsidRPr="00C74D8D" w:rsidRDefault="00717740"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717740">
              <w:rPr>
                <w:color w:val="1A1A1A"/>
                <w:sz w:val="20"/>
                <w:szCs w:val="20"/>
              </w:rPr>
              <w:t>Деревянные шары с несквозным отверстием</w:t>
            </w:r>
            <w:r>
              <w:rPr>
                <w:color w:val="1A1A1A"/>
                <w:sz w:val="20"/>
                <w:szCs w:val="20"/>
              </w:rPr>
              <w:t>, тип 2</w:t>
            </w:r>
          </w:p>
        </w:tc>
        <w:tc>
          <w:tcPr>
            <w:tcW w:w="3940" w:type="dxa"/>
            <w:tcBorders>
              <w:top w:val="single" w:sz="4" w:space="0" w:color="auto"/>
              <w:left w:val="single" w:sz="4" w:space="0" w:color="auto"/>
              <w:bottom w:val="single" w:sz="4" w:space="0" w:color="auto"/>
              <w:right w:val="single" w:sz="4" w:space="0" w:color="auto"/>
            </w:tcBorders>
          </w:tcPr>
          <w:p w14:paraId="309ADC45" w14:textId="693A14E5" w:rsidR="00717740" w:rsidRPr="00717740" w:rsidRDefault="00717740" w:rsidP="00C74D8D">
            <w:pPr>
              <w:ind w:firstLine="39"/>
              <w:jc w:val="center"/>
              <w:rPr>
                <w:sz w:val="20"/>
                <w:szCs w:val="20"/>
              </w:rPr>
            </w:pPr>
            <w:r w:rsidRPr="00717740">
              <w:rPr>
                <w:sz w:val="20"/>
                <w:szCs w:val="20"/>
              </w:rPr>
              <w:t>размер не менее 40 мм, диаметр отверстия 16 мм – не менее 4 шт. материал массив бука</w:t>
            </w:r>
            <w:proofErr w:type="gramStart"/>
            <w:r w:rsidRPr="00717740">
              <w:rPr>
                <w:sz w:val="20"/>
                <w:szCs w:val="20"/>
              </w:rPr>
              <w:t>.;</w:t>
            </w:r>
            <w:proofErr w:type="gramEnd"/>
          </w:p>
        </w:tc>
        <w:tc>
          <w:tcPr>
            <w:tcW w:w="1986" w:type="dxa"/>
            <w:tcBorders>
              <w:top w:val="single" w:sz="4" w:space="0" w:color="auto"/>
              <w:left w:val="single" w:sz="4" w:space="0" w:color="auto"/>
              <w:bottom w:val="single" w:sz="4" w:space="0" w:color="auto"/>
              <w:right w:val="single" w:sz="4" w:space="0" w:color="auto"/>
            </w:tcBorders>
          </w:tcPr>
          <w:p w14:paraId="40012286" w14:textId="77777777" w:rsidR="00717740" w:rsidRPr="0023687F" w:rsidRDefault="00717740"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06965842" w14:textId="77777777" w:rsidR="00717740" w:rsidRPr="0023687F" w:rsidRDefault="00717740" w:rsidP="00C74D8D">
            <w:pPr>
              <w:pStyle w:val="afe"/>
              <w:ind w:firstLine="284"/>
              <w:jc w:val="center"/>
              <w:rPr>
                <w:sz w:val="20"/>
                <w:szCs w:val="20"/>
              </w:rPr>
            </w:pPr>
          </w:p>
        </w:tc>
      </w:tr>
      <w:tr w:rsidR="00717740" w:rsidRPr="0023687F" w14:paraId="1A5CA2AA"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7D62A7E0" w14:textId="77777777" w:rsidR="00717740" w:rsidRPr="0023687F" w:rsidRDefault="00717740"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4CCF3396" w14:textId="77777777" w:rsidR="00717740" w:rsidRPr="0023687F" w:rsidRDefault="00717740"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3FAE692" w14:textId="77777777" w:rsidR="00717740" w:rsidRPr="0023687F" w:rsidRDefault="00717740"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B6C4A28" w14:textId="7D4E79ED" w:rsidR="00717740" w:rsidRPr="00C74D8D" w:rsidRDefault="00717740"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717740">
              <w:rPr>
                <w:color w:val="1A1A1A"/>
                <w:sz w:val="20"/>
                <w:szCs w:val="20"/>
              </w:rPr>
              <w:t>Шайба</w:t>
            </w:r>
          </w:p>
        </w:tc>
        <w:tc>
          <w:tcPr>
            <w:tcW w:w="3940" w:type="dxa"/>
            <w:tcBorders>
              <w:top w:val="single" w:sz="4" w:space="0" w:color="auto"/>
              <w:left w:val="single" w:sz="4" w:space="0" w:color="auto"/>
              <w:bottom w:val="single" w:sz="4" w:space="0" w:color="auto"/>
              <w:right w:val="single" w:sz="4" w:space="0" w:color="auto"/>
            </w:tcBorders>
          </w:tcPr>
          <w:p w14:paraId="54658F36" w14:textId="0766CE60" w:rsidR="00717740" w:rsidRPr="00717740" w:rsidRDefault="00717740" w:rsidP="00C74D8D">
            <w:pPr>
              <w:ind w:firstLine="39"/>
              <w:jc w:val="center"/>
              <w:rPr>
                <w:sz w:val="20"/>
                <w:szCs w:val="20"/>
              </w:rPr>
            </w:pPr>
            <w:r w:rsidRPr="00717740">
              <w:rPr>
                <w:sz w:val="20"/>
                <w:szCs w:val="20"/>
              </w:rPr>
              <w:t xml:space="preserve">размер (по 1 штуке или более каждого размера) не менее 50, 60, 70, 80, 90 мм, диаметр отверстия 16 мм, толщина 10 мм - не менее 10 </w:t>
            </w:r>
            <w:proofErr w:type="spellStart"/>
            <w:proofErr w:type="gramStart"/>
            <w:r w:rsidRPr="00717740">
              <w:rPr>
                <w:sz w:val="20"/>
                <w:szCs w:val="20"/>
              </w:rPr>
              <w:t>шт</w:t>
            </w:r>
            <w:proofErr w:type="spellEnd"/>
            <w:proofErr w:type="gramEnd"/>
            <w:r w:rsidRPr="00717740">
              <w:rPr>
                <w:sz w:val="20"/>
                <w:szCs w:val="20"/>
              </w:rPr>
              <w:t>,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5733EAAD" w14:textId="77777777" w:rsidR="00717740" w:rsidRPr="0023687F" w:rsidRDefault="00717740"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7DBEC370" w14:textId="77777777" w:rsidR="00717740" w:rsidRPr="0023687F" w:rsidRDefault="00717740" w:rsidP="00C74D8D">
            <w:pPr>
              <w:pStyle w:val="afe"/>
              <w:ind w:firstLine="284"/>
              <w:jc w:val="center"/>
              <w:rPr>
                <w:sz w:val="20"/>
                <w:szCs w:val="20"/>
              </w:rPr>
            </w:pPr>
          </w:p>
        </w:tc>
      </w:tr>
      <w:tr w:rsidR="00717740" w:rsidRPr="0023687F" w14:paraId="71B16F25"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ED91AB6" w14:textId="77777777" w:rsidR="00717740" w:rsidRPr="0023687F" w:rsidRDefault="00717740"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9E2B8D9" w14:textId="77777777" w:rsidR="00717740" w:rsidRPr="0023687F" w:rsidRDefault="00717740"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9DA12B5" w14:textId="77777777" w:rsidR="00717740" w:rsidRPr="0023687F" w:rsidRDefault="00717740"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E0C743C" w14:textId="0608FCAF" w:rsidR="00717740" w:rsidRPr="00C74D8D" w:rsidRDefault="00717740"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717740">
              <w:rPr>
                <w:color w:val="1A1A1A"/>
                <w:sz w:val="20"/>
                <w:szCs w:val="20"/>
              </w:rPr>
              <w:t>Деревянные стержни круглого сечения, предназначенные для нанизывания деталей с отверстиями из набора</w:t>
            </w:r>
          </w:p>
        </w:tc>
        <w:tc>
          <w:tcPr>
            <w:tcW w:w="3940" w:type="dxa"/>
            <w:tcBorders>
              <w:top w:val="single" w:sz="4" w:space="0" w:color="auto"/>
              <w:left w:val="single" w:sz="4" w:space="0" w:color="auto"/>
              <w:bottom w:val="single" w:sz="4" w:space="0" w:color="auto"/>
              <w:right w:val="single" w:sz="4" w:space="0" w:color="auto"/>
            </w:tcBorders>
          </w:tcPr>
          <w:p w14:paraId="66AAEC8A" w14:textId="77777777" w:rsidR="00717740" w:rsidRPr="00717740" w:rsidRDefault="00717740" w:rsidP="00717740">
            <w:pPr>
              <w:ind w:firstLine="39"/>
              <w:jc w:val="center"/>
              <w:rPr>
                <w:sz w:val="20"/>
                <w:szCs w:val="20"/>
              </w:rPr>
            </w:pPr>
            <w:r w:rsidRPr="00717740">
              <w:rPr>
                <w:sz w:val="20"/>
                <w:szCs w:val="20"/>
              </w:rPr>
              <w:t xml:space="preserve">диаметр </w:t>
            </w:r>
          </w:p>
          <w:p w14:paraId="2ED3EA67" w14:textId="46415C66" w:rsidR="00717740" w:rsidRPr="00717740" w:rsidRDefault="00717740" w:rsidP="00717740">
            <w:pPr>
              <w:ind w:firstLine="39"/>
              <w:jc w:val="center"/>
              <w:rPr>
                <w:sz w:val="20"/>
                <w:szCs w:val="20"/>
              </w:rPr>
            </w:pPr>
            <w:r w:rsidRPr="00717740">
              <w:rPr>
                <w:sz w:val="20"/>
                <w:szCs w:val="20"/>
              </w:rPr>
              <w:t xml:space="preserve">15 мм, длиной не менее 50мм – 4шт, длиной не менее 120 мм – 4 </w:t>
            </w:r>
            <w:proofErr w:type="spellStart"/>
            <w:proofErr w:type="gramStart"/>
            <w:r w:rsidRPr="00717740">
              <w:rPr>
                <w:sz w:val="20"/>
                <w:szCs w:val="20"/>
              </w:rPr>
              <w:t>шт</w:t>
            </w:r>
            <w:proofErr w:type="spellEnd"/>
            <w:proofErr w:type="gramEnd"/>
            <w:r w:rsidRPr="00717740">
              <w:rPr>
                <w:sz w:val="20"/>
                <w:szCs w:val="20"/>
              </w:rPr>
              <w:t xml:space="preserve">, длиной не менее 190мм – 4 </w:t>
            </w:r>
            <w:proofErr w:type="spellStart"/>
            <w:r w:rsidRPr="00717740">
              <w:rPr>
                <w:sz w:val="20"/>
                <w:szCs w:val="20"/>
              </w:rPr>
              <w:t>шт</w:t>
            </w:r>
            <w:proofErr w:type="spellEnd"/>
            <w:r w:rsidRPr="00717740">
              <w:rPr>
                <w:sz w:val="20"/>
                <w:szCs w:val="20"/>
              </w:rPr>
              <w:t xml:space="preserve">, длиной не менее 260мм, длиной не менее 330 мм – 4 шт., материал массив бука. Стержни </w:t>
            </w:r>
            <w:proofErr w:type="spellStart"/>
            <w:r w:rsidRPr="00717740">
              <w:rPr>
                <w:sz w:val="20"/>
                <w:szCs w:val="20"/>
              </w:rPr>
              <w:t>заужаются</w:t>
            </w:r>
            <w:proofErr w:type="spellEnd"/>
            <w:r w:rsidRPr="00717740">
              <w:rPr>
                <w:sz w:val="20"/>
                <w:szCs w:val="20"/>
              </w:rPr>
              <w:t xml:space="preserve"> у концов;</w:t>
            </w:r>
          </w:p>
        </w:tc>
        <w:tc>
          <w:tcPr>
            <w:tcW w:w="1986" w:type="dxa"/>
            <w:tcBorders>
              <w:top w:val="single" w:sz="4" w:space="0" w:color="auto"/>
              <w:left w:val="single" w:sz="4" w:space="0" w:color="auto"/>
              <w:bottom w:val="single" w:sz="4" w:space="0" w:color="auto"/>
              <w:right w:val="single" w:sz="4" w:space="0" w:color="auto"/>
            </w:tcBorders>
          </w:tcPr>
          <w:p w14:paraId="12D44BA2" w14:textId="77777777" w:rsidR="00717740" w:rsidRPr="0023687F" w:rsidRDefault="00717740"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75665400" w14:textId="77777777" w:rsidR="00717740" w:rsidRPr="0023687F" w:rsidRDefault="00717740" w:rsidP="00C74D8D">
            <w:pPr>
              <w:pStyle w:val="afe"/>
              <w:ind w:firstLine="284"/>
              <w:jc w:val="center"/>
              <w:rPr>
                <w:sz w:val="20"/>
                <w:szCs w:val="20"/>
              </w:rPr>
            </w:pPr>
          </w:p>
        </w:tc>
      </w:tr>
      <w:tr w:rsidR="00717740" w:rsidRPr="0023687F" w14:paraId="4B8AA5F0"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3F01D50E" w14:textId="77777777" w:rsidR="00717740" w:rsidRPr="0023687F" w:rsidRDefault="00717740"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4457423E" w14:textId="77777777" w:rsidR="00717740" w:rsidRPr="0023687F" w:rsidRDefault="00717740"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2951B4A" w14:textId="77777777" w:rsidR="00717740" w:rsidRPr="0023687F" w:rsidRDefault="00717740"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D44CCC3" w14:textId="7C22BCAC" w:rsidR="00717740" w:rsidRPr="00C74D8D" w:rsidRDefault="00717740"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717740">
              <w:rPr>
                <w:color w:val="1A1A1A"/>
                <w:sz w:val="20"/>
                <w:szCs w:val="20"/>
              </w:rPr>
              <w:t>Резиновые кольца для фиксации деталей на стержне</w:t>
            </w:r>
          </w:p>
        </w:tc>
        <w:tc>
          <w:tcPr>
            <w:tcW w:w="3940" w:type="dxa"/>
            <w:tcBorders>
              <w:top w:val="single" w:sz="4" w:space="0" w:color="auto"/>
              <w:left w:val="single" w:sz="4" w:space="0" w:color="auto"/>
              <w:bottom w:val="single" w:sz="4" w:space="0" w:color="auto"/>
              <w:right w:val="single" w:sz="4" w:space="0" w:color="auto"/>
            </w:tcBorders>
          </w:tcPr>
          <w:p w14:paraId="23701761" w14:textId="247DE2C7" w:rsidR="00717740" w:rsidRPr="00717740" w:rsidRDefault="00717740" w:rsidP="00C74D8D">
            <w:pPr>
              <w:ind w:firstLine="39"/>
              <w:jc w:val="center"/>
              <w:rPr>
                <w:sz w:val="20"/>
                <w:szCs w:val="20"/>
              </w:rPr>
            </w:pPr>
            <w:r w:rsidRPr="00717740">
              <w:rPr>
                <w:sz w:val="20"/>
                <w:szCs w:val="20"/>
              </w:rPr>
              <w:t>диаметр не менее 15 мм – не менее 8 шт.;</w:t>
            </w:r>
          </w:p>
        </w:tc>
        <w:tc>
          <w:tcPr>
            <w:tcW w:w="1986" w:type="dxa"/>
            <w:tcBorders>
              <w:top w:val="single" w:sz="4" w:space="0" w:color="auto"/>
              <w:left w:val="single" w:sz="4" w:space="0" w:color="auto"/>
              <w:bottom w:val="single" w:sz="4" w:space="0" w:color="auto"/>
              <w:right w:val="single" w:sz="4" w:space="0" w:color="auto"/>
            </w:tcBorders>
          </w:tcPr>
          <w:p w14:paraId="1E3DA31B" w14:textId="77777777" w:rsidR="00717740" w:rsidRPr="0023687F" w:rsidRDefault="00717740"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3DA7057F" w14:textId="77777777" w:rsidR="00717740" w:rsidRPr="0023687F" w:rsidRDefault="00717740" w:rsidP="00C74D8D">
            <w:pPr>
              <w:pStyle w:val="afe"/>
              <w:ind w:firstLine="284"/>
              <w:jc w:val="center"/>
              <w:rPr>
                <w:sz w:val="20"/>
                <w:szCs w:val="20"/>
              </w:rPr>
            </w:pPr>
          </w:p>
        </w:tc>
      </w:tr>
      <w:tr w:rsidR="00717740" w:rsidRPr="0023687F" w14:paraId="5B924114"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10CC8FF" w14:textId="77777777" w:rsidR="00717740" w:rsidRPr="0023687F" w:rsidRDefault="00717740" w:rsidP="00C74D8D">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0287AC31" w14:textId="77777777" w:rsidR="00717740" w:rsidRPr="0023687F" w:rsidRDefault="00717740" w:rsidP="00C74D8D">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9E58734" w14:textId="77777777" w:rsidR="00717740" w:rsidRPr="0023687F" w:rsidRDefault="00717740" w:rsidP="00C74D8D">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580A098" w14:textId="2933D3B9" w:rsidR="00717740" w:rsidRPr="00C74D8D" w:rsidRDefault="00717740" w:rsidP="00C74D8D">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717740">
              <w:rPr>
                <w:color w:val="1A1A1A"/>
                <w:sz w:val="20"/>
                <w:szCs w:val="20"/>
              </w:rPr>
              <w:t>Деревянные кубики</w:t>
            </w:r>
          </w:p>
        </w:tc>
        <w:tc>
          <w:tcPr>
            <w:tcW w:w="3940" w:type="dxa"/>
            <w:tcBorders>
              <w:top w:val="single" w:sz="4" w:space="0" w:color="auto"/>
              <w:left w:val="single" w:sz="4" w:space="0" w:color="auto"/>
              <w:bottom w:val="single" w:sz="4" w:space="0" w:color="auto"/>
              <w:right w:val="single" w:sz="4" w:space="0" w:color="auto"/>
            </w:tcBorders>
          </w:tcPr>
          <w:p w14:paraId="129DDBBC" w14:textId="08C9DB92" w:rsidR="00717740" w:rsidRPr="00717740" w:rsidRDefault="009C3494" w:rsidP="009C3494">
            <w:pPr>
              <w:ind w:firstLine="39"/>
              <w:jc w:val="center"/>
              <w:rPr>
                <w:sz w:val="20"/>
                <w:szCs w:val="20"/>
              </w:rPr>
            </w:pPr>
            <w:r w:rsidRPr="009C3494">
              <w:rPr>
                <w:sz w:val="20"/>
                <w:szCs w:val="20"/>
              </w:rPr>
              <w:t xml:space="preserve">размер не менее 40 мм, со сквозным отверстием на каждой грани – не менее 4 шт., с несквозным отверстием на каждой грани не менее 4 шт., </w:t>
            </w:r>
            <w:r>
              <w:rPr>
                <w:sz w:val="20"/>
                <w:szCs w:val="20"/>
              </w:rPr>
              <w:t>диаметр отверстий 16мм,</w:t>
            </w:r>
            <w:r w:rsidRPr="009C3494">
              <w:rPr>
                <w:sz w:val="20"/>
                <w:szCs w:val="20"/>
              </w:rPr>
              <w:t xml:space="preserve"> материал массив бука</w:t>
            </w:r>
            <w:proofErr w:type="gramStart"/>
            <w:r w:rsidRPr="009C3494">
              <w:rPr>
                <w:sz w:val="20"/>
                <w:szCs w:val="20"/>
              </w:rPr>
              <w:t>.;</w:t>
            </w:r>
            <w:proofErr w:type="gramEnd"/>
          </w:p>
        </w:tc>
        <w:tc>
          <w:tcPr>
            <w:tcW w:w="1986" w:type="dxa"/>
            <w:tcBorders>
              <w:top w:val="single" w:sz="4" w:space="0" w:color="auto"/>
              <w:left w:val="single" w:sz="4" w:space="0" w:color="auto"/>
              <w:bottom w:val="single" w:sz="4" w:space="0" w:color="auto"/>
              <w:right w:val="single" w:sz="4" w:space="0" w:color="auto"/>
            </w:tcBorders>
          </w:tcPr>
          <w:p w14:paraId="4D038015" w14:textId="77777777" w:rsidR="00717740" w:rsidRPr="0023687F" w:rsidRDefault="00717740" w:rsidP="00C74D8D">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1A5575BB" w14:textId="77777777" w:rsidR="00717740" w:rsidRPr="0023687F" w:rsidRDefault="00717740" w:rsidP="00C74D8D">
            <w:pPr>
              <w:pStyle w:val="afe"/>
              <w:ind w:firstLine="284"/>
              <w:jc w:val="center"/>
              <w:rPr>
                <w:sz w:val="20"/>
                <w:szCs w:val="20"/>
              </w:rPr>
            </w:pPr>
          </w:p>
        </w:tc>
      </w:tr>
      <w:tr w:rsidR="004C0129" w:rsidRPr="0023687F" w14:paraId="4CF86184"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447B17D" w14:textId="77777777" w:rsidR="004C0129" w:rsidRPr="0023687F" w:rsidRDefault="004C0129"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2D7101B8" w14:textId="77777777" w:rsidR="004C0129" w:rsidRPr="0023687F" w:rsidRDefault="004C0129"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35BCC9A" w14:textId="77777777" w:rsidR="004C0129" w:rsidRPr="0023687F" w:rsidRDefault="004C0129"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3C52B34" w14:textId="0E8A7F6E" w:rsidR="004C0129" w:rsidRPr="004C0129" w:rsidRDefault="004C0129"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AvenirNextCyr-Regular" w:hAnsi="AvenirNextCyr-Regular"/>
                <w:color w:val="1A1A1A"/>
                <w:sz w:val="20"/>
                <w:szCs w:val="20"/>
              </w:rPr>
            </w:pPr>
            <w:r w:rsidRPr="00224A03">
              <w:rPr>
                <w:rFonts w:ascii="AvenirNextCyr-Regular" w:hAnsi="AvenirNextCyr-Regular"/>
                <w:color w:val="1A1A1A"/>
                <w:sz w:val="20"/>
                <w:szCs w:val="20"/>
              </w:rPr>
              <w:t>Деревянный ящик для хранения деталей</w:t>
            </w:r>
          </w:p>
        </w:tc>
        <w:tc>
          <w:tcPr>
            <w:tcW w:w="3940" w:type="dxa"/>
            <w:tcBorders>
              <w:top w:val="single" w:sz="4" w:space="0" w:color="auto"/>
              <w:left w:val="single" w:sz="4" w:space="0" w:color="auto"/>
              <w:bottom w:val="single" w:sz="4" w:space="0" w:color="auto"/>
              <w:right w:val="single" w:sz="4" w:space="0" w:color="auto"/>
            </w:tcBorders>
          </w:tcPr>
          <w:p w14:paraId="4E173C03" w14:textId="69D4CD7F" w:rsidR="004C0129" w:rsidRPr="009C3494" w:rsidRDefault="009C3494" w:rsidP="004C0129">
            <w:pPr>
              <w:ind w:firstLine="39"/>
              <w:jc w:val="center"/>
              <w:rPr>
                <w:sz w:val="20"/>
                <w:szCs w:val="20"/>
              </w:rPr>
            </w:pPr>
            <w:r w:rsidRPr="009C3494">
              <w:rPr>
                <w:sz w:val="20"/>
                <w:szCs w:val="20"/>
              </w:rPr>
              <w:t>материал массив сосны, перегородки – фанера</w:t>
            </w:r>
          </w:p>
        </w:tc>
        <w:tc>
          <w:tcPr>
            <w:tcW w:w="1986" w:type="dxa"/>
            <w:tcBorders>
              <w:top w:val="single" w:sz="4" w:space="0" w:color="auto"/>
              <w:left w:val="single" w:sz="4" w:space="0" w:color="auto"/>
              <w:bottom w:val="single" w:sz="4" w:space="0" w:color="auto"/>
              <w:right w:val="single" w:sz="4" w:space="0" w:color="auto"/>
            </w:tcBorders>
          </w:tcPr>
          <w:p w14:paraId="6C661BEC" w14:textId="77777777" w:rsidR="004C0129" w:rsidRPr="0023687F" w:rsidRDefault="004C0129"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44A2EF6" w14:textId="77777777" w:rsidR="004C0129" w:rsidRPr="0023687F" w:rsidRDefault="004C0129" w:rsidP="004C0129">
            <w:pPr>
              <w:pStyle w:val="afe"/>
              <w:ind w:firstLine="284"/>
              <w:jc w:val="center"/>
              <w:rPr>
                <w:sz w:val="20"/>
                <w:szCs w:val="20"/>
              </w:rPr>
            </w:pPr>
          </w:p>
        </w:tc>
      </w:tr>
      <w:tr w:rsidR="004C0129" w:rsidRPr="0023687F" w14:paraId="3BFBD05C"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F1AEA1C" w14:textId="77777777" w:rsidR="004C0129" w:rsidRPr="0023687F" w:rsidRDefault="004C0129"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36940B04" w14:textId="77777777" w:rsidR="004C0129" w:rsidRPr="0023687F" w:rsidRDefault="004C0129"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8775FEF" w14:textId="77777777" w:rsidR="004C0129" w:rsidRPr="0023687F" w:rsidRDefault="004C0129"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6A8389A" w14:textId="1EB72EB8" w:rsidR="004C0129" w:rsidRPr="004C0129" w:rsidRDefault="004C0129"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AvenirNextCyr-Regular" w:hAnsi="AvenirNextCyr-Regular"/>
                <w:color w:val="1A1A1A"/>
                <w:sz w:val="20"/>
                <w:szCs w:val="20"/>
              </w:rPr>
            </w:pPr>
            <w:r w:rsidRPr="005D6854">
              <w:rPr>
                <w:bCs/>
                <w:sz w:val="20"/>
                <w:szCs w:val="20"/>
              </w:rPr>
              <w:t xml:space="preserve">Комплектация модуля </w:t>
            </w:r>
            <w:r w:rsidR="00795332">
              <w:rPr>
                <w:bCs/>
                <w:sz w:val="20"/>
                <w:szCs w:val="20"/>
              </w:rPr>
              <w:t>3</w:t>
            </w:r>
          </w:p>
        </w:tc>
        <w:tc>
          <w:tcPr>
            <w:tcW w:w="3940" w:type="dxa"/>
            <w:tcBorders>
              <w:top w:val="single" w:sz="4" w:space="0" w:color="auto"/>
              <w:left w:val="single" w:sz="4" w:space="0" w:color="auto"/>
              <w:bottom w:val="single" w:sz="4" w:space="0" w:color="auto"/>
              <w:right w:val="single" w:sz="4" w:space="0" w:color="auto"/>
            </w:tcBorders>
          </w:tcPr>
          <w:p w14:paraId="3E90518C" w14:textId="4B443CB8" w:rsidR="004C0129" w:rsidRPr="0023687F" w:rsidRDefault="004C0129" w:rsidP="004C0129">
            <w:pPr>
              <w:ind w:firstLine="39"/>
              <w:jc w:val="center"/>
              <w:rPr>
                <w:sz w:val="20"/>
                <w:szCs w:val="20"/>
                <w:lang w:val="en-US"/>
              </w:rPr>
            </w:pPr>
            <w:r>
              <w:rPr>
                <w:sz w:val="20"/>
                <w:szCs w:val="20"/>
              </w:rPr>
              <w:t>С</w:t>
            </w:r>
            <w:r w:rsidRPr="005D6854">
              <w:rPr>
                <w:sz w:val="20"/>
                <w:szCs w:val="20"/>
              </w:rPr>
              <w:t>тандартн</w:t>
            </w:r>
            <w:r>
              <w:rPr>
                <w:sz w:val="20"/>
                <w:szCs w:val="20"/>
              </w:rPr>
              <w:t>ая</w:t>
            </w:r>
            <w:r w:rsidRPr="005D6854">
              <w:rPr>
                <w:sz w:val="20"/>
                <w:szCs w:val="20"/>
              </w:rPr>
              <w:t xml:space="preserve"> крышк</w:t>
            </w:r>
            <w:r>
              <w:rPr>
                <w:sz w:val="20"/>
                <w:szCs w:val="20"/>
              </w:rPr>
              <w:t>а</w:t>
            </w:r>
            <w:r w:rsidRPr="005D6854">
              <w:rPr>
                <w:sz w:val="20"/>
                <w:szCs w:val="20"/>
              </w:rPr>
              <w:t xml:space="preserve"> с фиксатором.</w:t>
            </w:r>
          </w:p>
        </w:tc>
        <w:tc>
          <w:tcPr>
            <w:tcW w:w="1986" w:type="dxa"/>
            <w:tcBorders>
              <w:top w:val="single" w:sz="4" w:space="0" w:color="auto"/>
              <w:left w:val="single" w:sz="4" w:space="0" w:color="auto"/>
              <w:bottom w:val="single" w:sz="4" w:space="0" w:color="auto"/>
              <w:right w:val="single" w:sz="4" w:space="0" w:color="auto"/>
            </w:tcBorders>
          </w:tcPr>
          <w:p w14:paraId="41954D63" w14:textId="77777777" w:rsidR="004C0129" w:rsidRPr="0023687F" w:rsidRDefault="004C0129"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17C6AD87" w14:textId="77777777" w:rsidR="004C0129" w:rsidRPr="0023687F" w:rsidRDefault="004C0129" w:rsidP="004C0129">
            <w:pPr>
              <w:pStyle w:val="afe"/>
              <w:ind w:firstLine="284"/>
              <w:jc w:val="center"/>
              <w:rPr>
                <w:sz w:val="20"/>
                <w:szCs w:val="20"/>
              </w:rPr>
            </w:pPr>
          </w:p>
        </w:tc>
      </w:tr>
      <w:tr w:rsidR="004C0129" w:rsidRPr="0023687F" w14:paraId="32156FFF"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7540DC63" w14:textId="77777777" w:rsidR="004C0129" w:rsidRPr="0023687F" w:rsidRDefault="004C0129"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5453AD30" w14:textId="77777777" w:rsidR="004C0129" w:rsidRPr="0023687F" w:rsidRDefault="004C0129"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927E195" w14:textId="77777777" w:rsidR="004C0129" w:rsidRPr="0023687F" w:rsidRDefault="004C0129"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A05CE1E" w14:textId="2310EE19" w:rsidR="004C0129" w:rsidRPr="0023687F" w:rsidRDefault="004C0129" w:rsidP="004C0129">
            <w:pPr>
              <w:rPr>
                <w:b/>
                <w:sz w:val="20"/>
                <w:szCs w:val="20"/>
              </w:rPr>
            </w:pPr>
            <w:r>
              <w:rPr>
                <w:b/>
                <w:sz w:val="20"/>
                <w:szCs w:val="20"/>
              </w:rPr>
              <w:t>Модуль 4</w:t>
            </w:r>
          </w:p>
        </w:tc>
        <w:tc>
          <w:tcPr>
            <w:tcW w:w="3940" w:type="dxa"/>
            <w:tcBorders>
              <w:top w:val="single" w:sz="4" w:space="0" w:color="auto"/>
              <w:left w:val="single" w:sz="4" w:space="0" w:color="auto"/>
              <w:bottom w:val="single" w:sz="4" w:space="0" w:color="auto"/>
              <w:right w:val="single" w:sz="4" w:space="0" w:color="auto"/>
            </w:tcBorders>
          </w:tcPr>
          <w:p w14:paraId="4BC14F8E" w14:textId="77777777" w:rsidR="004C0129" w:rsidRPr="0023687F" w:rsidRDefault="004C0129" w:rsidP="004C0129">
            <w:pPr>
              <w:ind w:firstLine="39"/>
              <w:jc w:val="center"/>
              <w:rPr>
                <w:sz w:val="20"/>
                <w:szCs w:val="20"/>
              </w:rPr>
            </w:pPr>
          </w:p>
        </w:tc>
        <w:tc>
          <w:tcPr>
            <w:tcW w:w="1986" w:type="dxa"/>
            <w:tcBorders>
              <w:top w:val="single" w:sz="4" w:space="0" w:color="auto"/>
              <w:left w:val="single" w:sz="4" w:space="0" w:color="auto"/>
              <w:bottom w:val="single" w:sz="4" w:space="0" w:color="auto"/>
              <w:right w:val="single" w:sz="4" w:space="0" w:color="auto"/>
            </w:tcBorders>
          </w:tcPr>
          <w:p w14:paraId="5215E1C3" w14:textId="77777777" w:rsidR="004C0129" w:rsidRPr="0023687F" w:rsidRDefault="004C0129"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C82D440" w14:textId="77777777" w:rsidR="004C0129" w:rsidRPr="0023687F" w:rsidRDefault="004C0129" w:rsidP="004C0129">
            <w:pPr>
              <w:pStyle w:val="afe"/>
              <w:ind w:firstLine="284"/>
              <w:jc w:val="center"/>
              <w:rPr>
                <w:sz w:val="20"/>
                <w:szCs w:val="20"/>
              </w:rPr>
            </w:pPr>
          </w:p>
        </w:tc>
      </w:tr>
      <w:tr w:rsidR="004C0129" w:rsidRPr="0023687F" w14:paraId="6837A8AF"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A4B9D2E" w14:textId="77777777" w:rsidR="004C0129" w:rsidRPr="0023687F" w:rsidRDefault="004C0129"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1D9B20C" w14:textId="77777777" w:rsidR="004C0129" w:rsidRPr="0023687F" w:rsidRDefault="004C0129"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7904302" w14:textId="77777777" w:rsidR="004C0129" w:rsidRPr="0023687F" w:rsidRDefault="004C0129"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4679CF6" w14:textId="745D8908" w:rsidR="004C0129" w:rsidRDefault="004C0129" w:rsidP="004C0129">
            <w:pPr>
              <w:rPr>
                <w:b/>
                <w:sz w:val="20"/>
                <w:szCs w:val="20"/>
              </w:rPr>
            </w:pPr>
            <w:r w:rsidRPr="00BF0E2B">
              <w:rPr>
                <w:bCs/>
                <w:sz w:val="20"/>
                <w:szCs w:val="20"/>
              </w:rPr>
              <w:t>Описание</w:t>
            </w:r>
          </w:p>
        </w:tc>
        <w:tc>
          <w:tcPr>
            <w:tcW w:w="3940" w:type="dxa"/>
            <w:tcBorders>
              <w:top w:val="single" w:sz="4" w:space="0" w:color="auto"/>
              <w:left w:val="single" w:sz="4" w:space="0" w:color="auto"/>
              <w:bottom w:val="single" w:sz="4" w:space="0" w:color="auto"/>
              <w:right w:val="single" w:sz="4" w:space="0" w:color="auto"/>
            </w:tcBorders>
          </w:tcPr>
          <w:p w14:paraId="35FD5F29" w14:textId="435EDF02" w:rsidR="004C0129" w:rsidRPr="0023687F" w:rsidRDefault="004C0129" w:rsidP="004C0129">
            <w:pPr>
              <w:ind w:firstLine="39"/>
              <w:jc w:val="center"/>
              <w:rPr>
                <w:sz w:val="20"/>
                <w:szCs w:val="20"/>
              </w:rPr>
            </w:pPr>
            <w:r w:rsidRPr="00BF0E2B">
              <w:rPr>
                <w:sz w:val="20"/>
                <w:szCs w:val="20"/>
              </w:rPr>
              <w:t xml:space="preserve">для развития ориентации на плоскости и </w:t>
            </w:r>
            <w:proofErr w:type="spellStart"/>
            <w:r w:rsidRPr="00BF0E2B">
              <w:rPr>
                <w:sz w:val="20"/>
                <w:szCs w:val="20"/>
              </w:rPr>
              <w:t>зрит</w:t>
            </w:r>
            <w:proofErr w:type="gramStart"/>
            <w:r w:rsidRPr="00BF0E2B">
              <w:rPr>
                <w:sz w:val="20"/>
                <w:szCs w:val="20"/>
              </w:rPr>
              <w:t>e</w:t>
            </w:r>
            <w:proofErr w:type="gramEnd"/>
            <w:r w:rsidRPr="00BF0E2B">
              <w:rPr>
                <w:sz w:val="20"/>
                <w:szCs w:val="20"/>
              </w:rPr>
              <w:t>льно-мoторной</w:t>
            </w:r>
            <w:proofErr w:type="spellEnd"/>
            <w:r w:rsidRPr="00BF0E2B">
              <w:rPr>
                <w:sz w:val="20"/>
                <w:szCs w:val="20"/>
              </w:rPr>
              <w:t xml:space="preserve"> координации</w:t>
            </w:r>
          </w:p>
        </w:tc>
        <w:tc>
          <w:tcPr>
            <w:tcW w:w="1986" w:type="dxa"/>
            <w:tcBorders>
              <w:top w:val="single" w:sz="4" w:space="0" w:color="auto"/>
              <w:left w:val="single" w:sz="4" w:space="0" w:color="auto"/>
              <w:bottom w:val="single" w:sz="4" w:space="0" w:color="auto"/>
              <w:right w:val="single" w:sz="4" w:space="0" w:color="auto"/>
            </w:tcBorders>
          </w:tcPr>
          <w:p w14:paraId="543880E9" w14:textId="77777777" w:rsidR="004C0129" w:rsidRPr="0023687F" w:rsidRDefault="004C0129"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16B63C65" w14:textId="77777777" w:rsidR="004C0129" w:rsidRPr="0023687F" w:rsidRDefault="004C0129" w:rsidP="004C0129">
            <w:pPr>
              <w:pStyle w:val="afe"/>
              <w:ind w:firstLine="284"/>
              <w:jc w:val="center"/>
              <w:rPr>
                <w:sz w:val="20"/>
                <w:szCs w:val="20"/>
              </w:rPr>
            </w:pPr>
          </w:p>
        </w:tc>
      </w:tr>
      <w:tr w:rsidR="009C3494" w:rsidRPr="0023687F" w14:paraId="05070B04"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45E021E" w14:textId="77777777" w:rsidR="009C3494" w:rsidRPr="0023687F" w:rsidRDefault="009C3494"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05841BE2" w14:textId="77777777" w:rsidR="009C3494" w:rsidRPr="0023687F" w:rsidRDefault="009C3494"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82E5E8E" w14:textId="77777777" w:rsidR="009C3494" w:rsidRPr="0023687F" w:rsidRDefault="009C3494"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5EE42ED" w14:textId="288CAD0D" w:rsidR="009C3494" w:rsidRPr="004C0129" w:rsidRDefault="009C3494"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Деревянные пластины (красный, зеленый</w:t>
            </w:r>
            <w:r>
              <w:rPr>
                <w:color w:val="1A1A1A"/>
                <w:sz w:val="20"/>
                <w:szCs w:val="20"/>
              </w:rPr>
              <w:t>)</w:t>
            </w:r>
          </w:p>
        </w:tc>
        <w:tc>
          <w:tcPr>
            <w:tcW w:w="3940" w:type="dxa"/>
            <w:tcBorders>
              <w:top w:val="single" w:sz="4" w:space="0" w:color="auto"/>
              <w:left w:val="single" w:sz="4" w:space="0" w:color="auto"/>
              <w:bottom w:val="single" w:sz="4" w:space="0" w:color="auto"/>
              <w:right w:val="single" w:sz="4" w:space="0" w:color="auto"/>
            </w:tcBorders>
          </w:tcPr>
          <w:p w14:paraId="008A7A09" w14:textId="6556DDF7" w:rsidR="009C3494" w:rsidRPr="009C3494" w:rsidRDefault="009C3494" w:rsidP="004C0129">
            <w:pPr>
              <w:ind w:firstLine="39"/>
              <w:jc w:val="center"/>
              <w:rPr>
                <w:sz w:val="20"/>
                <w:szCs w:val="20"/>
              </w:rPr>
            </w:pPr>
            <w:r w:rsidRPr="009C3494">
              <w:rPr>
                <w:sz w:val="20"/>
                <w:szCs w:val="20"/>
              </w:rPr>
              <w:t>с размером 140*140мм, толщина 10 мм  – не менее 2 шт.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5B784904" w14:textId="77777777" w:rsidR="009C3494" w:rsidRPr="0023687F" w:rsidRDefault="009C3494"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3095FC91" w14:textId="77777777" w:rsidR="009C3494" w:rsidRPr="0023687F" w:rsidRDefault="009C3494" w:rsidP="004C0129">
            <w:pPr>
              <w:pStyle w:val="afe"/>
              <w:ind w:firstLine="284"/>
              <w:jc w:val="center"/>
              <w:rPr>
                <w:sz w:val="20"/>
                <w:szCs w:val="20"/>
              </w:rPr>
            </w:pPr>
          </w:p>
        </w:tc>
      </w:tr>
      <w:tr w:rsidR="009C3494" w:rsidRPr="0023687F" w14:paraId="010AA1E7"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5807D47" w14:textId="77777777" w:rsidR="009C3494" w:rsidRPr="0023687F" w:rsidRDefault="009C3494"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4D52D8FF" w14:textId="77777777" w:rsidR="009C3494" w:rsidRPr="0023687F" w:rsidRDefault="009C3494"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E5B7E0F" w14:textId="77777777" w:rsidR="009C3494" w:rsidRPr="0023687F" w:rsidRDefault="009C3494"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6FFF3F9" w14:textId="2B0C8C98" w:rsidR="009C3494" w:rsidRPr="004C0129" w:rsidRDefault="009C3494"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Деревянные пластины (синий, зеленый, желтый, красный)</w:t>
            </w:r>
          </w:p>
        </w:tc>
        <w:tc>
          <w:tcPr>
            <w:tcW w:w="3940" w:type="dxa"/>
            <w:tcBorders>
              <w:top w:val="single" w:sz="4" w:space="0" w:color="auto"/>
              <w:left w:val="single" w:sz="4" w:space="0" w:color="auto"/>
              <w:bottom w:val="single" w:sz="4" w:space="0" w:color="auto"/>
              <w:right w:val="single" w:sz="4" w:space="0" w:color="auto"/>
            </w:tcBorders>
          </w:tcPr>
          <w:p w14:paraId="743F47EF" w14:textId="697FE792" w:rsidR="009C3494" w:rsidRPr="009C3494" w:rsidRDefault="009C3494" w:rsidP="004C0129">
            <w:pPr>
              <w:ind w:firstLine="39"/>
              <w:jc w:val="center"/>
              <w:rPr>
                <w:sz w:val="20"/>
                <w:szCs w:val="20"/>
              </w:rPr>
            </w:pPr>
            <w:r w:rsidRPr="009C3494">
              <w:rPr>
                <w:sz w:val="20"/>
                <w:szCs w:val="20"/>
              </w:rPr>
              <w:t>с размером 140*70мм, толщина 10мм  – не менее 4 шт.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3AB789AB" w14:textId="77777777" w:rsidR="009C3494" w:rsidRPr="0023687F" w:rsidRDefault="009C3494"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E294A0D" w14:textId="77777777" w:rsidR="009C3494" w:rsidRPr="0023687F" w:rsidRDefault="009C3494" w:rsidP="004C0129">
            <w:pPr>
              <w:pStyle w:val="afe"/>
              <w:ind w:firstLine="284"/>
              <w:jc w:val="center"/>
              <w:rPr>
                <w:sz w:val="20"/>
                <w:szCs w:val="20"/>
              </w:rPr>
            </w:pPr>
          </w:p>
        </w:tc>
      </w:tr>
      <w:tr w:rsidR="009C3494" w:rsidRPr="0023687F" w14:paraId="374FDD2C"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13DC5B47" w14:textId="77777777" w:rsidR="009C3494" w:rsidRPr="0023687F" w:rsidRDefault="009C3494"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07A66A3E" w14:textId="77777777" w:rsidR="009C3494" w:rsidRPr="0023687F" w:rsidRDefault="009C3494"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6468FE3" w14:textId="77777777" w:rsidR="009C3494" w:rsidRPr="0023687F" w:rsidRDefault="009C3494"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C0AB642" w14:textId="4A22F0E0" w:rsidR="009C3494" w:rsidRPr="004C0129" w:rsidRDefault="009C3494"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 xml:space="preserve">Деревянные пластины (синий, зеленый, желтый, красный) в форме равнобедренных </w:t>
            </w:r>
            <w:proofErr w:type="spellStart"/>
            <w:r w:rsidRPr="009C3494">
              <w:rPr>
                <w:color w:val="1A1A1A"/>
                <w:sz w:val="20"/>
                <w:szCs w:val="20"/>
              </w:rPr>
              <w:t>прямоугльных</w:t>
            </w:r>
            <w:proofErr w:type="spellEnd"/>
            <w:r w:rsidRPr="009C3494">
              <w:rPr>
                <w:color w:val="1A1A1A"/>
                <w:sz w:val="20"/>
                <w:szCs w:val="20"/>
              </w:rPr>
              <w:t xml:space="preserve"> треугольников</w:t>
            </w:r>
          </w:p>
        </w:tc>
        <w:tc>
          <w:tcPr>
            <w:tcW w:w="3940" w:type="dxa"/>
            <w:tcBorders>
              <w:top w:val="single" w:sz="4" w:space="0" w:color="auto"/>
              <w:left w:val="single" w:sz="4" w:space="0" w:color="auto"/>
              <w:bottom w:val="single" w:sz="4" w:space="0" w:color="auto"/>
              <w:right w:val="single" w:sz="4" w:space="0" w:color="auto"/>
            </w:tcBorders>
          </w:tcPr>
          <w:p w14:paraId="31FEBDB2" w14:textId="708D8211" w:rsidR="009C3494" w:rsidRPr="009C3494" w:rsidRDefault="009C3494" w:rsidP="004C0129">
            <w:pPr>
              <w:ind w:firstLine="39"/>
              <w:jc w:val="center"/>
              <w:rPr>
                <w:sz w:val="20"/>
                <w:szCs w:val="20"/>
              </w:rPr>
            </w:pPr>
            <w:r w:rsidRPr="009C3494">
              <w:rPr>
                <w:sz w:val="20"/>
                <w:szCs w:val="20"/>
              </w:rPr>
              <w:t>с размером 140*140*195мм, толщина 10 мм  – не менее 2 шт.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14C02697" w14:textId="77777777" w:rsidR="009C3494" w:rsidRPr="0023687F" w:rsidRDefault="009C3494"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A9528ED" w14:textId="77777777" w:rsidR="009C3494" w:rsidRPr="0023687F" w:rsidRDefault="009C3494" w:rsidP="004C0129">
            <w:pPr>
              <w:pStyle w:val="afe"/>
              <w:ind w:firstLine="284"/>
              <w:jc w:val="center"/>
              <w:rPr>
                <w:sz w:val="20"/>
                <w:szCs w:val="20"/>
              </w:rPr>
            </w:pPr>
          </w:p>
        </w:tc>
      </w:tr>
      <w:tr w:rsidR="009C3494" w:rsidRPr="0023687F" w14:paraId="7F47DA16"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DE4A8FE" w14:textId="77777777" w:rsidR="009C3494" w:rsidRPr="0023687F" w:rsidRDefault="009C3494"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833E11B" w14:textId="77777777" w:rsidR="009C3494" w:rsidRPr="0023687F" w:rsidRDefault="009C3494"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94F9191" w14:textId="77777777" w:rsidR="009C3494" w:rsidRPr="0023687F" w:rsidRDefault="009C3494"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C902977" w14:textId="5C1A9242" w:rsidR="009C3494" w:rsidRPr="004C0129" w:rsidRDefault="009C3494"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Деревянные пластины (</w:t>
            </w:r>
            <w:proofErr w:type="gramStart"/>
            <w:r w:rsidRPr="009C3494">
              <w:rPr>
                <w:color w:val="1A1A1A"/>
                <w:sz w:val="20"/>
                <w:szCs w:val="20"/>
              </w:rPr>
              <w:t>желтый</w:t>
            </w:r>
            <w:proofErr w:type="gramEnd"/>
            <w:r w:rsidRPr="009C3494">
              <w:rPr>
                <w:color w:val="1A1A1A"/>
                <w:sz w:val="20"/>
                <w:szCs w:val="20"/>
              </w:rPr>
              <w:t>, синий) в форме круга</w:t>
            </w:r>
          </w:p>
        </w:tc>
        <w:tc>
          <w:tcPr>
            <w:tcW w:w="3940" w:type="dxa"/>
            <w:tcBorders>
              <w:top w:val="single" w:sz="4" w:space="0" w:color="auto"/>
              <w:left w:val="single" w:sz="4" w:space="0" w:color="auto"/>
              <w:bottom w:val="single" w:sz="4" w:space="0" w:color="auto"/>
              <w:right w:val="single" w:sz="4" w:space="0" w:color="auto"/>
            </w:tcBorders>
          </w:tcPr>
          <w:p w14:paraId="61938023" w14:textId="438C24F4" w:rsidR="009C3494" w:rsidRPr="009C3494" w:rsidRDefault="009C3494" w:rsidP="004C0129">
            <w:pPr>
              <w:ind w:firstLine="39"/>
              <w:jc w:val="center"/>
              <w:rPr>
                <w:sz w:val="20"/>
                <w:szCs w:val="20"/>
              </w:rPr>
            </w:pPr>
            <w:r w:rsidRPr="009C3494">
              <w:rPr>
                <w:sz w:val="20"/>
                <w:szCs w:val="20"/>
              </w:rPr>
              <w:t>с диаметром 140мм, толщина 10 мм  – не менее 2 шт.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72A7AA9C" w14:textId="77777777" w:rsidR="009C3494" w:rsidRPr="0023687F" w:rsidRDefault="009C3494"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5491218" w14:textId="77777777" w:rsidR="009C3494" w:rsidRPr="0023687F" w:rsidRDefault="009C3494" w:rsidP="004C0129">
            <w:pPr>
              <w:pStyle w:val="afe"/>
              <w:ind w:firstLine="284"/>
              <w:jc w:val="center"/>
              <w:rPr>
                <w:sz w:val="20"/>
                <w:szCs w:val="20"/>
              </w:rPr>
            </w:pPr>
          </w:p>
        </w:tc>
      </w:tr>
      <w:tr w:rsidR="009C3494" w:rsidRPr="0023687F" w14:paraId="342EEE90"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6F53E96" w14:textId="77777777" w:rsidR="009C3494" w:rsidRPr="0023687F" w:rsidRDefault="009C3494"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696EEBDD" w14:textId="77777777" w:rsidR="009C3494" w:rsidRPr="0023687F" w:rsidRDefault="009C3494"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F5B6249" w14:textId="77777777" w:rsidR="009C3494" w:rsidRPr="0023687F" w:rsidRDefault="009C3494"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FD68507" w14:textId="179136D1" w:rsidR="009C3494" w:rsidRPr="004C0129" w:rsidRDefault="009C3494"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Деревянные пластины (</w:t>
            </w:r>
            <w:proofErr w:type="gramStart"/>
            <w:r w:rsidRPr="009C3494">
              <w:rPr>
                <w:color w:val="1A1A1A"/>
                <w:sz w:val="20"/>
                <w:szCs w:val="20"/>
              </w:rPr>
              <w:t>желтый</w:t>
            </w:r>
            <w:proofErr w:type="gramEnd"/>
            <w:r w:rsidRPr="009C3494">
              <w:rPr>
                <w:color w:val="1A1A1A"/>
                <w:sz w:val="20"/>
                <w:szCs w:val="20"/>
              </w:rPr>
              <w:t>, синий) в форме полукруга</w:t>
            </w:r>
          </w:p>
        </w:tc>
        <w:tc>
          <w:tcPr>
            <w:tcW w:w="3940" w:type="dxa"/>
            <w:tcBorders>
              <w:top w:val="single" w:sz="4" w:space="0" w:color="auto"/>
              <w:left w:val="single" w:sz="4" w:space="0" w:color="auto"/>
              <w:bottom w:val="single" w:sz="4" w:space="0" w:color="auto"/>
              <w:right w:val="single" w:sz="4" w:space="0" w:color="auto"/>
            </w:tcBorders>
          </w:tcPr>
          <w:p w14:paraId="73BA36B4" w14:textId="6A8244D0" w:rsidR="009C3494" w:rsidRPr="009C3494" w:rsidRDefault="009C3494" w:rsidP="004C0129">
            <w:pPr>
              <w:ind w:firstLine="39"/>
              <w:jc w:val="center"/>
              <w:rPr>
                <w:sz w:val="20"/>
                <w:szCs w:val="20"/>
              </w:rPr>
            </w:pPr>
            <w:r w:rsidRPr="009C3494">
              <w:rPr>
                <w:sz w:val="20"/>
                <w:szCs w:val="20"/>
              </w:rPr>
              <w:t>с диаметром 140мм, толщина 10 мм  – не менее 4 шт.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49D19D70" w14:textId="77777777" w:rsidR="009C3494" w:rsidRPr="0023687F" w:rsidRDefault="009C3494"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0991A9E2" w14:textId="77777777" w:rsidR="009C3494" w:rsidRPr="0023687F" w:rsidRDefault="009C3494" w:rsidP="004C0129">
            <w:pPr>
              <w:pStyle w:val="afe"/>
              <w:ind w:firstLine="284"/>
              <w:jc w:val="center"/>
              <w:rPr>
                <w:sz w:val="20"/>
                <w:szCs w:val="20"/>
              </w:rPr>
            </w:pPr>
          </w:p>
        </w:tc>
      </w:tr>
      <w:tr w:rsidR="009C3494" w:rsidRPr="0023687F" w14:paraId="5640AB22"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782CB47" w14:textId="77777777" w:rsidR="009C3494" w:rsidRPr="0023687F" w:rsidRDefault="009C3494"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3FBD28C7" w14:textId="77777777" w:rsidR="009C3494" w:rsidRPr="0023687F" w:rsidRDefault="009C3494"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6D226CB" w14:textId="77777777" w:rsidR="009C3494" w:rsidRPr="0023687F" w:rsidRDefault="009C3494"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727250B" w14:textId="0674F5CD" w:rsidR="009C3494" w:rsidRPr="004C0129" w:rsidRDefault="009C3494"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Деревянные пластины (</w:t>
            </w:r>
            <w:proofErr w:type="gramStart"/>
            <w:r w:rsidRPr="009C3494">
              <w:rPr>
                <w:color w:val="1A1A1A"/>
                <w:sz w:val="20"/>
                <w:szCs w:val="20"/>
              </w:rPr>
              <w:t>желтый</w:t>
            </w:r>
            <w:proofErr w:type="gramEnd"/>
            <w:r w:rsidRPr="009C3494">
              <w:rPr>
                <w:color w:val="1A1A1A"/>
                <w:sz w:val="20"/>
                <w:szCs w:val="20"/>
              </w:rPr>
              <w:t>, синий) в форме четверть круга</w:t>
            </w:r>
          </w:p>
        </w:tc>
        <w:tc>
          <w:tcPr>
            <w:tcW w:w="3940" w:type="dxa"/>
            <w:tcBorders>
              <w:top w:val="single" w:sz="4" w:space="0" w:color="auto"/>
              <w:left w:val="single" w:sz="4" w:space="0" w:color="auto"/>
              <w:bottom w:val="single" w:sz="4" w:space="0" w:color="auto"/>
              <w:right w:val="single" w:sz="4" w:space="0" w:color="auto"/>
            </w:tcBorders>
          </w:tcPr>
          <w:p w14:paraId="13C4F509" w14:textId="2EC491A9" w:rsidR="009C3494" w:rsidRPr="009C3494" w:rsidRDefault="009C3494" w:rsidP="004C0129">
            <w:pPr>
              <w:ind w:firstLine="39"/>
              <w:jc w:val="center"/>
              <w:rPr>
                <w:sz w:val="20"/>
                <w:szCs w:val="20"/>
              </w:rPr>
            </w:pPr>
            <w:r w:rsidRPr="009C3494">
              <w:rPr>
                <w:sz w:val="20"/>
                <w:szCs w:val="20"/>
              </w:rPr>
              <w:t>с диаметром 140мм, толщина 10мм  – не менее 8 шт.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05F90C2D" w14:textId="77777777" w:rsidR="009C3494" w:rsidRPr="0023687F" w:rsidRDefault="009C3494"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3E54CCC6" w14:textId="77777777" w:rsidR="009C3494" w:rsidRPr="0023687F" w:rsidRDefault="009C3494" w:rsidP="004C0129">
            <w:pPr>
              <w:pStyle w:val="afe"/>
              <w:ind w:firstLine="284"/>
              <w:jc w:val="center"/>
              <w:rPr>
                <w:sz w:val="20"/>
                <w:szCs w:val="20"/>
              </w:rPr>
            </w:pPr>
          </w:p>
        </w:tc>
      </w:tr>
      <w:tr w:rsidR="009C3494" w:rsidRPr="0023687F" w14:paraId="3307F983"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9F22413" w14:textId="77777777" w:rsidR="009C3494" w:rsidRPr="0023687F" w:rsidRDefault="009C3494"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295EB5E2" w14:textId="77777777" w:rsidR="009C3494" w:rsidRPr="0023687F" w:rsidRDefault="009C3494"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17475CB" w14:textId="77777777" w:rsidR="009C3494" w:rsidRPr="0023687F" w:rsidRDefault="009C3494"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BD7CCA7" w14:textId="5D2C23C2" w:rsidR="009C3494" w:rsidRPr="004C0129" w:rsidRDefault="009C3494"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Деревянные флажки</w:t>
            </w:r>
          </w:p>
        </w:tc>
        <w:tc>
          <w:tcPr>
            <w:tcW w:w="3940" w:type="dxa"/>
            <w:tcBorders>
              <w:top w:val="single" w:sz="4" w:space="0" w:color="auto"/>
              <w:left w:val="single" w:sz="4" w:space="0" w:color="auto"/>
              <w:bottom w:val="single" w:sz="4" w:space="0" w:color="auto"/>
              <w:right w:val="single" w:sz="4" w:space="0" w:color="auto"/>
            </w:tcBorders>
          </w:tcPr>
          <w:p w14:paraId="00D30FB1" w14:textId="3F5D9F78" w:rsidR="009C3494" w:rsidRPr="009C3494" w:rsidRDefault="009C3494" w:rsidP="004C0129">
            <w:pPr>
              <w:ind w:firstLine="39"/>
              <w:jc w:val="center"/>
              <w:rPr>
                <w:sz w:val="20"/>
                <w:szCs w:val="20"/>
              </w:rPr>
            </w:pPr>
            <w:r w:rsidRPr="009C3494">
              <w:rPr>
                <w:sz w:val="20"/>
                <w:szCs w:val="20"/>
              </w:rPr>
              <w:t>размер не менее 70x50 мм, толщина 15мм – не менее 45 шт. (5 из них красные)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3C0DB7CB" w14:textId="77777777" w:rsidR="009C3494" w:rsidRPr="0023687F" w:rsidRDefault="009C3494"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7550ACF4" w14:textId="77777777" w:rsidR="009C3494" w:rsidRPr="0023687F" w:rsidRDefault="009C3494" w:rsidP="004C0129">
            <w:pPr>
              <w:pStyle w:val="afe"/>
              <w:ind w:firstLine="284"/>
              <w:jc w:val="center"/>
              <w:rPr>
                <w:sz w:val="20"/>
                <w:szCs w:val="20"/>
              </w:rPr>
            </w:pPr>
          </w:p>
        </w:tc>
      </w:tr>
      <w:tr w:rsidR="009C3494" w:rsidRPr="0023687F" w14:paraId="2549ABCE"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53FBED95" w14:textId="77777777" w:rsidR="009C3494" w:rsidRPr="0023687F" w:rsidRDefault="009C3494"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02D6428D" w14:textId="77777777" w:rsidR="009C3494" w:rsidRPr="0023687F" w:rsidRDefault="009C3494"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0C3D165" w14:textId="77777777" w:rsidR="009C3494" w:rsidRPr="0023687F" w:rsidRDefault="009C3494"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344F60C" w14:textId="0815BEA7" w:rsidR="009C3494" w:rsidRPr="004C0129" w:rsidRDefault="009C3494"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Деревянные пластины на ножке с отверстием</w:t>
            </w:r>
            <w:r>
              <w:rPr>
                <w:color w:val="1A1A1A"/>
                <w:sz w:val="20"/>
                <w:szCs w:val="20"/>
              </w:rPr>
              <w:t>, тип 1</w:t>
            </w:r>
          </w:p>
        </w:tc>
        <w:tc>
          <w:tcPr>
            <w:tcW w:w="3940" w:type="dxa"/>
            <w:tcBorders>
              <w:top w:val="single" w:sz="4" w:space="0" w:color="auto"/>
              <w:left w:val="single" w:sz="4" w:space="0" w:color="auto"/>
              <w:bottom w:val="single" w:sz="4" w:space="0" w:color="auto"/>
              <w:right w:val="single" w:sz="4" w:space="0" w:color="auto"/>
            </w:tcBorders>
          </w:tcPr>
          <w:p w14:paraId="279FF98F" w14:textId="1DB3A29C" w:rsidR="009C3494" w:rsidRPr="009C3494" w:rsidRDefault="009C3494" w:rsidP="004C0129">
            <w:pPr>
              <w:ind w:firstLine="39"/>
              <w:jc w:val="center"/>
              <w:rPr>
                <w:sz w:val="20"/>
                <w:szCs w:val="20"/>
              </w:rPr>
            </w:pPr>
            <w:r w:rsidRPr="009C3494">
              <w:rPr>
                <w:sz w:val="20"/>
                <w:szCs w:val="20"/>
              </w:rPr>
              <w:t>размер не менее 110x70 мм, диаметр отверстия не менее 50 мм - не менее 2 шт. Толщина 10мм, диаметр ножки 15мм.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3F35BC90" w14:textId="77777777" w:rsidR="009C3494" w:rsidRPr="0023687F" w:rsidRDefault="009C3494"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0B8FC372" w14:textId="77777777" w:rsidR="009C3494" w:rsidRPr="0023687F" w:rsidRDefault="009C3494" w:rsidP="004C0129">
            <w:pPr>
              <w:pStyle w:val="afe"/>
              <w:ind w:firstLine="284"/>
              <w:jc w:val="center"/>
              <w:rPr>
                <w:sz w:val="20"/>
                <w:szCs w:val="20"/>
              </w:rPr>
            </w:pPr>
          </w:p>
        </w:tc>
      </w:tr>
      <w:tr w:rsidR="009C3494" w:rsidRPr="0023687F" w14:paraId="15E62358"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54376CAB" w14:textId="77777777" w:rsidR="009C3494" w:rsidRPr="0023687F" w:rsidRDefault="009C3494"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6D50C697" w14:textId="77777777" w:rsidR="009C3494" w:rsidRPr="0023687F" w:rsidRDefault="009C3494"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EDF9354" w14:textId="77777777" w:rsidR="009C3494" w:rsidRPr="0023687F" w:rsidRDefault="009C3494"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223DCBF" w14:textId="453FCD7B" w:rsidR="009C3494" w:rsidRPr="004C0129" w:rsidRDefault="009C3494"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Деревянные пластины на ножке с отверстием</w:t>
            </w:r>
            <w:r>
              <w:rPr>
                <w:color w:val="1A1A1A"/>
                <w:sz w:val="20"/>
                <w:szCs w:val="20"/>
              </w:rPr>
              <w:t>, тип 2</w:t>
            </w:r>
          </w:p>
        </w:tc>
        <w:tc>
          <w:tcPr>
            <w:tcW w:w="3940" w:type="dxa"/>
            <w:tcBorders>
              <w:top w:val="single" w:sz="4" w:space="0" w:color="auto"/>
              <w:left w:val="single" w:sz="4" w:space="0" w:color="auto"/>
              <w:bottom w:val="single" w:sz="4" w:space="0" w:color="auto"/>
              <w:right w:val="single" w:sz="4" w:space="0" w:color="auto"/>
            </w:tcBorders>
          </w:tcPr>
          <w:p w14:paraId="64D8866B" w14:textId="11D81C1C" w:rsidR="009C3494" w:rsidRPr="009C3494" w:rsidRDefault="009C3494" w:rsidP="004C0129">
            <w:pPr>
              <w:ind w:firstLine="39"/>
              <w:jc w:val="center"/>
              <w:rPr>
                <w:sz w:val="20"/>
                <w:szCs w:val="20"/>
              </w:rPr>
            </w:pPr>
            <w:r w:rsidRPr="009C3494">
              <w:rPr>
                <w:sz w:val="20"/>
                <w:szCs w:val="20"/>
              </w:rPr>
              <w:t>размер не менее 110x70 мм, диаметр отверстия  не менее 30 мм - не менее 2 шт. Толщина 10мм, диаметр ножки 15мм.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61A99A99" w14:textId="77777777" w:rsidR="009C3494" w:rsidRPr="0023687F" w:rsidRDefault="009C3494"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429CD6B8" w14:textId="77777777" w:rsidR="009C3494" w:rsidRPr="0023687F" w:rsidRDefault="009C3494" w:rsidP="004C0129">
            <w:pPr>
              <w:pStyle w:val="afe"/>
              <w:ind w:firstLine="284"/>
              <w:jc w:val="center"/>
              <w:rPr>
                <w:sz w:val="20"/>
                <w:szCs w:val="20"/>
              </w:rPr>
            </w:pPr>
          </w:p>
        </w:tc>
      </w:tr>
      <w:tr w:rsidR="009C3494" w:rsidRPr="0023687F" w14:paraId="109A7A8C"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38E699EC" w14:textId="77777777" w:rsidR="009C3494" w:rsidRPr="0023687F" w:rsidRDefault="009C3494"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01ABB9FF" w14:textId="77777777" w:rsidR="009C3494" w:rsidRPr="0023687F" w:rsidRDefault="009C3494"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40B1526" w14:textId="77777777" w:rsidR="009C3494" w:rsidRPr="0023687F" w:rsidRDefault="009C3494"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8371E69" w14:textId="4441C6DB" w:rsidR="009C3494" w:rsidRPr="004C0129" w:rsidRDefault="009C3494"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Резиновые шнуры в текстильной оплетке с деревянными наконечниками (синий, зеленый, желтый, красный)</w:t>
            </w:r>
          </w:p>
        </w:tc>
        <w:tc>
          <w:tcPr>
            <w:tcW w:w="3940" w:type="dxa"/>
            <w:tcBorders>
              <w:top w:val="single" w:sz="4" w:space="0" w:color="auto"/>
              <w:left w:val="single" w:sz="4" w:space="0" w:color="auto"/>
              <w:bottom w:val="single" w:sz="4" w:space="0" w:color="auto"/>
              <w:right w:val="single" w:sz="4" w:space="0" w:color="auto"/>
            </w:tcBorders>
          </w:tcPr>
          <w:p w14:paraId="65967730" w14:textId="0E6E4F36" w:rsidR="009C3494" w:rsidRPr="009C3494" w:rsidRDefault="009C3494" w:rsidP="004C0129">
            <w:pPr>
              <w:ind w:firstLine="39"/>
              <w:jc w:val="center"/>
              <w:rPr>
                <w:sz w:val="20"/>
                <w:szCs w:val="20"/>
              </w:rPr>
            </w:pPr>
            <w:r w:rsidRPr="009C3494">
              <w:rPr>
                <w:sz w:val="20"/>
                <w:szCs w:val="20"/>
              </w:rPr>
              <w:t>размер не менее 860 мм – не менее 8 шт. материал наконечников массив бука, диаметр наконечников 15мм;</w:t>
            </w:r>
          </w:p>
        </w:tc>
        <w:tc>
          <w:tcPr>
            <w:tcW w:w="1986" w:type="dxa"/>
            <w:tcBorders>
              <w:top w:val="single" w:sz="4" w:space="0" w:color="auto"/>
              <w:left w:val="single" w:sz="4" w:space="0" w:color="auto"/>
              <w:bottom w:val="single" w:sz="4" w:space="0" w:color="auto"/>
              <w:right w:val="single" w:sz="4" w:space="0" w:color="auto"/>
            </w:tcBorders>
          </w:tcPr>
          <w:p w14:paraId="58674C7F" w14:textId="77777777" w:rsidR="009C3494" w:rsidRPr="0023687F" w:rsidRDefault="009C3494"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0DEE78BC" w14:textId="77777777" w:rsidR="009C3494" w:rsidRPr="0023687F" w:rsidRDefault="009C3494" w:rsidP="004C0129">
            <w:pPr>
              <w:pStyle w:val="afe"/>
              <w:ind w:firstLine="284"/>
              <w:jc w:val="center"/>
              <w:rPr>
                <w:sz w:val="20"/>
                <w:szCs w:val="20"/>
              </w:rPr>
            </w:pPr>
          </w:p>
        </w:tc>
      </w:tr>
      <w:tr w:rsidR="009C3494" w:rsidRPr="0023687F" w14:paraId="57825E77"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115C13D2" w14:textId="77777777" w:rsidR="009C3494" w:rsidRPr="0023687F" w:rsidRDefault="009C3494"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471134B" w14:textId="77777777" w:rsidR="009C3494" w:rsidRPr="0023687F" w:rsidRDefault="009C3494"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0FDD9F8" w14:textId="77777777" w:rsidR="009C3494" w:rsidRPr="0023687F" w:rsidRDefault="009C3494"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59FE200" w14:textId="4B0E7816" w:rsidR="009C3494" w:rsidRPr="004C0129" w:rsidRDefault="009C3494"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Деревянные стержни с шаровым наконечником</w:t>
            </w:r>
          </w:p>
        </w:tc>
        <w:tc>
          <w:tcPr>
            <w:tcW w:w="3940" w:type="dxa"/>
            <w:tcBorders>
              <w:top w:val="single" w:sz="4" w:space="0" w:color="auto"/>
              <w:left w:val="single" w:sz="4" w:space="0" w:color="auto"/>
              <w:bottom w:val="single" w:sz="4" w:space="0" w:color="auto"/>
              <w:right w:val="single" w:sz="4" w:space="0" w:color="auto"/>
            </w:tcBorders>
          </w:tcPr>
          <w:p w14:paraId="51ADEAD9" w14:textId="4AA84758" w:rsidR="009C3494" w:rsidRPr="009C3494" w:rsidRDefault="009C3494" w:rsidP="009C3494">
            <w:pPr>
              <w:ind w:firstLine="39"/>
              <w:jc w:val="center"/>
              <w:rPr>
                <w:sz w:val="20"/>
                <w:szCs w:val="20"/>
              </w:rPr>
            </w:pPr>
            <w:r w:rsidRPr="009C3494">
              <w:rPr>
                <w:sz w:val="20"/>
                <w:szCs w:val="20"/>
              </w:rPr>
              <w:t>длина не менее 80 мм, диаметр стержня 15мм, шарового наконечника не менее 2</w:t>
            </w:r>
            <w:r>
              <w:rPr>
                <w:sz w:val="20"/>
                <w:szCs w:val="20"/>
              </w:rPr>
              <w:t>2</w:t>
            </w:r>
            <w:r w:rsidRPr="009C3494">
              <w:rPr>
                <w:sz w:val="20"/>
                <w:szCs w:val="20"/>
              </w:rPr>
              <w:t>мм. – не менее 40 шт.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1817604D" w14:textId="77777777" w:rsidR="009C3494" w:rsidRPr="0023687F" w:rsidRDefault="009C3494"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53D618CD" w14:textId="77777777" w:rsidR="009C3494" w:rsidRPr="0023687F" w:rsidRDefault="009C3494" w:rsidP="004C0129">
            <w:pPr>
              <w:pStyle w:val="afe"/>
              <w:ind w:firstLine="284"/>
              <w:jc w:val="center"/>
              <w:rPr>
                <w:sz w:val="20"/>
                <w:szCs w:val="20"/>
              </w:rPr>
            </w:pPr>
          </w:p>
        </w:tc>
      </w:tr>
      <w:tr w:rsidR="009C3494" w:rsidRPr="0023687F" w14:paraId="05223819"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3F6EEDF2" w14:textId="77777777" w:rsidR="009C3494" w:rsidRPr="0023687F" w:rsidRDefault="009C3494"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DAB3A47" w14:textId="77777777" w:rsidR="009C3494" w:rsidRPr="0023687F" w:rsidRDefault="009C3494"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CE775B5" w14:textId="77777777" w:rsidR="009C3494" w:rsidRPr="0023687F" w:rsidRDefault="009C3494"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69B7845" w14:textId="4E37DD90" w:rsidR="009C3494" w:rsidRPr="004C0129" w:rsidRDefault="009C3494"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 xml:space="preserve">Деревянные цилиндры со сквозным отверстием </w:t>
            </w:r>
            <w:r w:rsidRPr="009C3494">
              <w:rPr>
                <w:color w:val="1A1A1A"/>
                <w:sz w:val="20"/>
                <w:szCs w:val="20"/>
              </w:rPr>
              <w:lastRenderedPageBreak/>
              <w:t>(цвет коричневый)</w:t>
            </w:r>
          </w:p>
        </w:tc>
        <w:tc>
          <w:tcPr>
            <w:tcW w:w="3940" w:type="dxa"/>
            <w:tcBorders>
              <w:top w:val="single" w:sz="4" w:space="0" w:color="auto"/>
              <w:left w:val="single" w:sz="4" w:space="0" w:color="auto"/>
              <w:bottom w:val="single" w:sz="4" w:space="0" w:color="auto"/>
              <w:right w:val="single" w:sz="4" w:space="0" w:color="auto"/>
            </w:tcBorders>
          </w:tcPr>
          <w:p w14:paraId="7561CEE6" w14:textId="04DBF15C" w:rsidR="009C3494" w:rsidRPr="009C3494" w:rsidRDefault="009C3494" w:rsidP="004C0129">
            <w:pPr>
              <w:ind w:firstLine="39"/>
              <w:jc w:val="center"/>
              <w:rPr>
                <w:sz w:val="20"/>
                <w:szCs w:val="20"/>
              </w:rPr>
            </w:pPr>
            <w:r w:rsidRPr="009C3494">
              <w:rPr>
                <w:sz w:val="20"/>
                <w:szCs w:val="20"/>
              </w:rPr>
              <w:lastRenderedPageBreak/>
              <w:t xml:space="preserve">размер (высота х диаметр)  не менее 40x28 мм, диаметр отверстия 16 мм – не менее 2 </w:t>
            </w:r>
            <w:proofErr w:type="spellStart"/>
            <w:proofErr w:type="gramStart"/>
            <w:r w:rsidRPr="009C3494">
              <w:rPr>
                <w:sz w:val="20"/>
                <w:szCs w:val="20"/>
              </w:rPr>
              <w:lastRenderedPageBreak/>
              <w:t>шт</w:t>
            </w:r>
            <w:proofErr w:type="spellEnd"/>
            <w:proofErr w:type="gramEnd"/>
            <w:r w:rsidRPr="009C3494">
              <w:rPr>
                <w:sz w:val="20"/>
                <w:szCs w:val="20"/>
              </w:rPr>
              <w:t xml:space="preserve">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444B339B" w14:textId="77777777" w:rsidR="009C3494" w:rsidRPr="0023687F" w:rsidRDefault="009C3494"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1407AA70" w14:textId="77777777" w:rsidR="009C3494" w:rsidRPr="0023687F" w:rsidRDefault="009C3494" w:rsidP="004C0129">
            <w:pPr>
              <w:pStyle w:val="afe"/>
              <w:ind w:firstLine="284"/>
              <w:jc w:val="center"/>
              <w:rPr>
                <w:sz w:val="20"/>
                <w:szCs w:val="20"/>
              </w:rPr>
            </w:pPr>
          </w:p>
        </w:tc>
      </w:tr>
      <w:tr w:rsidR="009C3494" w:rsidRPr="0023687F" w14:paraId="691EACE7"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790460A" w14:textId="77777777" w:rsidR="009C3494" w:rsidRPr="0023687F" w:rsidRDefault="009C3494"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64DBB4E3" w14:textId="77777777" w:rsidR="009C3494" w:rsidRPr="0023687F" w:rsidRDefault="009C3494"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BB75EB3" w14:textId="77777777" w:rsidR="009C3494" w:rsidRPr="0023687F" w:rsidRDefault="009C3494"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4B8EAFF" w14:textId="002FD0D4" w:rsidR="009C3494" w:rsidRPr="004C0129" w:rsidRDefault="009C3494"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Деревянные цилиндры со сквозным отверстием (цвет коричневый)</w:t>
            </w:r>
            <w:r>
              <w:rPr>
                <w:color w:val="1A1A1A"/>
                <w:sz w:val="20"/>
                <w:szCs w:val="20"/>
              </w:rPr>
              <w:t>, тип 2</w:t>
            </w:r>
          </w:p>
        </w:tc>
        <w:tc>
          <w:tcPr>
            <w:tcW w:w="3940" w:type="dxa"/>
            <w:tcBorders>
              <w:top w:val="single" w:sz="4" w:space="0" w:color="auto"/>
              <w:left w:val="single" w:sz="4" w:space="0" w:color="auto"/>
              <w:bottom w:val="single" w:sz="4" w:space="0" w:color="auto"/>
              <w:right w:val="single" w:sz="4" w:space="0" w:color="auto"/>
            </w:tcBorders>
          </w:tcPr>
          <w:p w14:paraId="651BF6AD" w14:textId="2D11300F" w:rsidR="009C3494" w:rsidRPr="009C3494" w:rsidRDefault="009C3494" w:rsidP="004C0129">
            <w:pPr>
              <w:ind w:firstLine="39"/>
              <w:jc w:val="center"/>
              <w:rPr>
                <w:sz w:val="20"/>
                <w:szCs w:val="20"/>
              </w:rPr>
            </w:pPr>
            <w:r w:rsidRPr="009C3494">
              <w:rPr>
                <w:sz w:val="20"/>
                <w:szCs w:val="20"/>
              </w:rPr>
              <w:t>размер (высота х диаметр)  не менее 40x35 мм, диаметр отверстия 16 мм – не менее 2 шт.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7CD333F8" w14:textId="77777777" w:rsidR="009C3494" w:rsidRPr="0023687F" w:rsidRDefault="009C3494"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4D7DAB3A" w14:textId="77777777" w:rsidR="009C3494" w:rsidRPr="0023687F" w:rsidRDefault="009C3494" w:rsidP="004C0129">
            <w:pPr>
              <w:pStyle w:val="afe"/>
              <w:ind w:firstLine="284"/>
              <w:jc w:val="center"/>
              <w:rPr>
                <w:sz w:val="20"/>
                <w:szCs w:val="20"/>
              </w:rPr>
            </w:pPr>
          </w:p>
        </w:tc>
      </w:tr>
      <w:tr w:rsidR="009C3494" w:rsidRPr="0023687F" w14:paraId="01351FE0"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58DC1C24" w14:textId="77777777" w:rsidR="009C3494" w:rsidRPr="0023687F" w:rsidRDefault="009C3494"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0F308572" w14:textId="77777777" w:rsidR="009C3494" w:rsidRPr="0023687F" w:rsidRDefault="009C3494"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37C1D43" w14:textId="77777777" w:rsidR="009C3494" w:rsidRPr="0023687F" w:rsidRDefault="009C3494"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B7B6BAE" w14:textId="62295C6A" w:rsidR="009C3494" w:rsidRPr="004C0129" w:rsidRDefault="009C3494"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Деревянные шайбы со сквозным отверстием (цвет коричневый),</w:t>
            </w:r>
            <w:r>
              <w:rPr>
                <w:color w:val="1A1A1A"/>
                <w:sz w:val="20"/>
                <w:szCs w:val="20"/>
              </w:rPr>
              <w:t xml:space="preserve"> тип 1</w:t>
            </w:r>
          </w:p>
        </w:tc>
        <w:tc>
          <w:tcPr>
            <w:tcW w:w="3940" w:type="dxa"/>
            <w:tcBorders>
              <w:top w:val="single" w:sz="4" w:space="0" w:color="auto"/>
              <w:left w:val="single" w:sz="4" w:space="0" w:color="auto"/>
              <w:bottom w:val="single" w:sz="4" w:space="0" w:color="auto"/>
              <w:right w:val="single" w:sz="4" w:space="0" w:color="auto"/>
            </w:tcBorders>
          </w:tcPr>
          <w:p w14:paraId="28DED1F9" w14:textId="2AD90BCC" w:rsidR="009C3494" w:rsidRPr="009C3494" w:rsidRDefault="009C3494" w:rsidP="004C0129">
            <w:pPr>
              <w:ind w:firstLine="39"/>
              <w:jc w:val="center"/>
              <w:rPr>
                <w:sz w:val="20"/>
                <w:szCs w:val="20"/>
              </w:rPr>
            </w:pPr>
            <w:r w:rsidRPr="009C3494">
              <w:rPr>
                <w:sz w:val="20"/>
                <w:szCs w:val="20"/>
              </w:rPr>
              <w:t>размер (диаметр х высота) не менее 55x15 мм, диаметр отверстия 16 мм – не менее 2 шт.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0729F62E" w14:textId="77777777" w:rsidR="009C3494" w:rsidRPr="0023687F" w:rsidRDefault="009C3494"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6FD60971" w14:textId="77777777" w:rsidR="009C3494" w:rsidRPr="0023687F" w:rsidRDefault="009C3494" w:rsidP="004C0129">
            <w:pPr>
              <w:pStyle w:val="afe"/>
              <w:ind w:firstLine="284"/>
              <w:jc w:val="center"/>
              <w:rPr>
                <w:sz w:val="20"/>
                <w:szCs w:val="20"/>
              </w:rPr>
            </w:pPr>
          </w:p>
        </w:tc>
      </w:tr>
      <w:tr w:rsidR="009C3494" w:rsidRPr="0023687F" w14:paraId="1AA8DD4B"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E149689" w14:textId="77777777" w:rsidR="009C3494" w:rsidRPr="0023687F" w:rsidRDefault="009C3494"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26DFEE86" w14:textId="77777777" w:rsidR="009C3494" w:rsidRPr="0023687F" w:rsidRDefault="009C3494"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7CE4725" w14:textId="77777777" w:rsidR="009C3494" w:rsidRPr="0023687F" w:rsidRDefault="009C3494"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F8C46AF" w14:textId="48CC3516" w:rsidR="009C3494" w:rsidRPr="004C0129" w:rsidRDefault="009C3494"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Деревянные шайбы со сквозным отверстием (цвет коричневый),</w:t>
            </w:r>
            <w:r>
              <w:rPr>
                <w:color w:val="1A1A1A"/>
                <w:sz w:val="20"/>
                <w:szCs w:val="20"/>
              </w:rPr>
              <w:t xml:space="preserve"> тип 2</w:t>
            </w:r>
          </w:p>
        </w:tc>
        <w:tc>
          <w:tcPr>
            <w:tcW w:w="3940" w:type="dxa"/>
            <w:tcBorders>
              <w:top w:val="single" w:sz="4" w:space="0" w:color="auto"/>
              <w:left w:val="single" w:sz="4" w:space="0" w:color="auto"/>
              <w:bottom w:val="single" w:sz="4" w:space="0" w:color="auto"/>
              <w:right w:val="single" w:sz="4" w:space="0" w:color="auto"/>
            </w:tcBorders>
          </w:tcPr>
          <w:p w14:paraId="03808550" w14:textId="797BF751" w:rsidR="009C3494" w:rsidRPr="009C3494" w:rsidRDefault="009C3494" w:rsidP="004C0129">
            <w:pPr>
              <w:ind w:firstLine="39"/>
              <w:jc w:val="center"/>
              <w:rPr>
                <w:sz w:val="20"/>
                <w:szCs w:val="20"/>
              </w:rPr>
            </w:pPr>
            <w:r w:rsidRPr="009C3494">
              <w:rPr>
                <w:sz w:val="20"/>
                <w:szCs w:val="20"/>
              </w:rPr>
              <w:t>размер (диаметр х высота) не менее 45x15 мм, диаметр отверстия 16 мм – не менее 2 шт.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74870A74" w14:textId="77777777" w:rsidR="009C3494" w:rsidRPr="0023687F" w:rsidRDefault="009C3494"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7BA8ED69" w14:textId="77777777" w:rsidR="009C3494" w:rsidRPr="0023687F" w:rsidRDefault="009C3494" w:rsidP="004C0129">
            <w:pPr>
              <w:pStyle w:val="afe"/>
              <w:ind w:firstLine="284"/>
              <w:jc w:val="center"/>
              <w:rPr>
                <w:sz w:val="20"/>
                <w:szCs w:val="20"/>
              </w:rPr>
            </w:pPr>
          </w:p>
        </w:tc>
      </w:tr>
      <w:tr w:rsidR="009C3494" w:rsidRPr="0023687F" w14:paraId="0154B443"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5B3E3B5E" w14:textId="77777777" w:rsidR="009C3494" w:rsidRPr="0023687F" w:rsidRDefault="009C3494"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7D787D08" w14:textId="77777777" w:rsidR="009C3494" w:rsidRPr="0023687F" w:rsidRDefault="009C3494"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2618DBA" w14:textId="77777777" w:rsidR="009C3494" w:rsidRPr="0023687F" w:rsidRDefault="009C3494"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386C8C0" w14:textId="5B8F8206" w:rsidR="009C3494" w:rsidRPr="004C0129" w:rsidRDefault="009C3494"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Деревянные шары со сквозным отверстием (цвет коричневый),</w:t>
            </w:r>
            <w:r>
              <w:rPr>
                <w:color w:val="1A1A1A"/>
                <w:sz w:val="20"/>
                <w:szCs w:val="20"/>
              </w:rPr>
              <w:t xml:space="preserve"> тип 1</w:t>
            </w:r>
          </w:p>
        </w:tc>
        <w:tc>
          <w:tcPr>
            <w:tcW w:w="3940" w:type="dxa"/>
            <w:tcBorders>
              <w:top w:val="single" w:sz="4" w:space="0" w:color="auto"/>
              <w:left w:val="single" w:sz="4" w:space="0" w:color="auto"/>
              <w:bottom w:val="single" w:sz="4" w:space="0" w:color="auto"/>
              <w:right w:val="single" w:sz="4" w:space="0" w:color="auto"/>
            </w:tcBorders>
          </w:tcPr>
          <w:p w14:paraId="24D03FB9" w14:textId="733DC94C" w:rsidR="009C3494" w:rsidRPr="009C3494" w:rsidRDefault="009C3494" w:rsidP="004C0129">
            <w:pPr>
              <w:ind w:firstLine="39"/>
              <w:jc w:val="center"/>
              <w:rPr>
                <w:sz w:val="20"/>
                <w:szCs w:val="20"/>
              </w:rPr>
            </w:pPr>
            <w:r w:rsidRPr="009C3494">
              <w:rPr>
                <w:sz w:val="20"/>
                <w:szCs w:val="20"/>
              </w:rPr>
              <w:t>размер не менее 30 мм, диаметр отверстия 16 мм – не менее 2 шт.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64296B1B" w14:textId="77777777" w:rsidR="009C3494" w:rsidRPr="0023687F" w:rsidRDefault="009C3494"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3FECEEA" w14:textId="77777777" w:rsidR="009C3494" w:rsidRPr="0023687F" w:rsidRDefault="009C3494" w:rsidP="004C0129">
            <w:pPr>
              <w:pStyle w:val="afe"/>
              <w:ind w:firstLine="284"/>
              <w:jc w:val="center"/>
              <w:rPr>
                <w:sz w:val="20"/>
                <w:szCs w:val="20"/>
              </w:rPr>
            </w:pPr>
          </w:p>
        </w:tc>
      </w:tr>
      <w:tr w:rsidR="009C3494" w:rsidRPr="0023687F" w14:paraId="10DD6E96"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CCECD69" w14:textId="77777777" w:rsidR="009C3494" w:rsidRPr="0023687F" w:rsidRDefault="009C3494"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74AADCB4" w14:textId="77777777" w:rsidR="009C3494" w:rsidRPr="0023687F" w:rsidRDefault="009C3494"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9E1E1FF" w14:textId="77777777" w:rsidR="009C3494" w:rsidRPr="0023687F" w:rsidRDefault="009C3494"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9A7D02C" w14:textId="6F888415" w:rsidR="009C3494" w:rsidRPr="004C0129" w:rsidRDefault="009C3494"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Деревянные шары со сквозным отверстием (цвет коричневый),</w:t>
            </w:r>
            <w:r>
              <w:rPr>
                <w:color w:val="1A1A1A"/>
                <w:sz w:val="20"/>
                <w:szCs w:val="20"/>
              </w:rPr>
              <w:t xml:space="preserve"> тип 2</w:t>
            </w:r>
          </w:p>
        </w:tc>
        <w:tc>
          <w:tcPr>
            <w:tcW w:w="3940" w:type="dxa"/>
            <w:tcBorders>
              <w:top w:val="single" w:sz="4" w:space="0" w:color="auto"/>
              <w:left w:val="single" w:sz="4" w:space="0" w:color="auto"/>
              <w:bottom w:val="single" w:sz="4" w:space="0" w:color="auto"/>
              <w:right w:val="single" w:sz="4" w:space="0" w:color="auto"/>
            </w:tcBorders>
          </w:tcPr>
          <w:p w14:paraId="45EA0E56" w14:textId="6FF044B3" w:rsidR="009C3494" w:rsidRPr="009C3494" w:rsidRDefault="009C3494" w:rsidP="004C0129">
            <w:pPr>
              <w:ind w:firstLine="39"/>
              <w:jc w:val="center"/>
              <w:rPr>
                <w:sz w:val="20"/>
                <w:szCs w:val="20"/>
              </w:rPr>
            </w:pPr>
            <w:r w:rsidRPr="009C3494">
              <w:rPr>
                <w:sz w:val="20"/>
                <w:szCs w:val="20"/>
              </w:rPr>
              <w:t>размер не менее 40 мм, диаметр отверстия 16 мм – не менее 2 шт.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3F34D7BA" w14:textId="77777777" w:rsidR="009C3494" w:rsidRPr="0023687F" w:rsidRDefault="009C3494"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6944D648" w14:textId="77777777" w:rsidR="009C3494" w:rsidRPr="0023687F" w:rsidRDefault="009C3494" w:rsidP="004C0129">
            <w:pPr>
              <w:pStyle w:val="afe"/>
              <w:ind w:firstLine="284"/>
              <w:jc w:val="center"/>
              <w:rPr>
                <w:sz w:val="20"/>
                <w:szCs w:val="20"/>
              </w:rPr>
            </w:pPr>
          </w:p>
        </w:tc>
      </w:tr>
      <w:tr w:rsidR="009C3494" w:rsidRPr="0023687F" w14:paraId="704CA206"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19E82F96" w14:textId="77777777" w:rsidR="009C3494" w:rsidRPr="0023687F" w:rsidRDefault="009C3494"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7B763EB7" w14:textId="77777777" w:rsidR="009C3494" w:rsidRPr="0023687F" w:rsidRDefault="009C3494"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250FFA6" w14:textId="77777777" w:rsidR="009C3494" w:rsidRPr="0023687F" w:rsidRDefault="009C3494"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86C3EDF" w14:textId="56283568" w:rsidR="009C3494" w:rsidRPr="004C0129" w:rsidRDefault="009C3494"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Деревянные шары с несквозным отверстием (цвет коричневый),</w:t>
            </w:r>
            <w:r>
              <w:rPr>
                <w:color w:val="1A1A1A"/>
                <w:sz w:val="20"/>
                <w:szCs w:val="20"/>
              </w:rPr>
              <w:t xml:space="preserve"> тип 1</w:t>
            </w:r>
          </w:p>
        </w:tc>
        <w:tc>
          <w:tcPr>
            <w:tcW w:w="3940" w:type="dxa"/>
            <w:tcBorders>
              <w:top w:val="single" w:sz="4" w:space="0" w:color="auto"/>
              <w:left w:val="single" w:sz="4" w:space="0" w:color="auto"/>
              <w:bottom w:val="single" w:sz="4" w:space="0" w:color="auto"/>
              <w:right w:val="single" w:sz="4" w:space="0" w:color="auto"/>
            </w:tcBorders>
          </w:tcPr>
          <w:p w14:paraId="6BB4DA5C" w14:textId="7B791447" w:rsidR="009C3494" w:rsidRPr="009C3494" w:rsidRDefault="009C3494" w:rsidP="004C0129">
            <w:pPr>
              <w:ind w:firstLine="39"/>
              <w:jc w:val="center"/>
              <w:rPr>
                <w:sz w:val="20"/>
                <w:szCs w:val="20"/>
              </w:rPr>
            </w:pPr>
            <w:r w:rsidRPr="009C3494">
              <w:rPr>
                <w:sz w:val="20"/>
                <w:szCs w:val="20"/>
              </w:rPr>
              <w:t>размер не менее 30 мм, диаметр отверстия 16 мм – не менее 4 шт.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1429FB2D" w14:textId="77777777" w:rsidR="009C3494" w:rsidRPr="0023687F" w:rsidRDefault="009C3494"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995BBA6" w14:textId="77777777" w:rsidR="009C3494" w:rsidRPr="0023687F" w:rsidRDefault="009C3494" w:rsidP="004C0129">
            <w:pPr>
              <w:pStyle w:val="afe"/>
              <w:ind w:firstLine="284"/>
              <w:jc w:val="center"/>
              <w:rPr>
                <w:sz w:val="20"/>
                <w:szCs w:val="20"/>
              </w:rPr>
            </w:pPr>
          </w:p>
        </w:tc>
      </w:tr>
      <w:tr w:rsidR="009C3494" w:rsidRPr="0023687F" w14:paraId="7670D60D"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46F0AE66" w14:textId="77777777" w:rsidR="009C3494" w:rsidRPr="0023687F" w:rsidRDefault="009C3494"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A5F6064" w14:textId="77777777" w:rsidR="009C3494" w:rsidRPr="0023687F" w:rsidRDefault="009C3494"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8018DEE" w14:textId="77777777" w:rsidR="009C3494" w:rsidRPr="0023687F" w:rsidRDefault="009C3494"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EAEC6BE" w14:textId="386028D9" w:rsidR="009C3494" w:rsidRPr="004C0129" w:rsidRDefault="009C3494"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Стержень с прорезью</w:t>
            </w:r>
          </w:p>
        </w:tc>
        <w:tc>
          <w:tcPr>
            <w:tcW w:w="3940" w:type="dxa"/>
            <w:tcBorders>
              <w:top w:val="single" w:sz="4" w:space="0" w:color="auto"/>
              <w:left w:val="single" w:sz="4" w:space="0" w:color="auto"/>
              <w:bottom w:val="single" w:sz="4" w:space="0" w:color="auto"/>
              <w:right w:val="single" w:sz="4" w:space="0" w:color="auto"/>
            </w:tcBorders>
          </w:tcPr>
          <w:p w14:paraId="220B345A" w14:textId="225A4D06" w:rsidR="009C3494" w:rsidRPr="009C3494" w:rsidRDefault="009C3494" w:rsidP="004C0129">
            <w:pPr>
              <w:ind w:firstLine="39"/>
              <w:jc w:val="center"/>
              <w:rPr>
                <w:sz w:val="20"/>
                <w:szCs w:val="20"/>
              </w:rPr>
            </w:pPr>
            <w:r w:rsidRPr="009C3494">
              <w:rPr>
                <w:sz w:val="20"/>
                <w:szCs w:val="20"/>
              </w:rPr>
              <w:t>длина не менее 80 мм, диаметр стержня 15 мм - не менее 4 шт. материал массив бука;</w:t>
            </w:r>
          </w:p>
        </w:tc>
        <w:tc>
          <w:tcPr>
            <w:tcW w:w="1986" w:type="dxa"/>
            <w:tcBorders>
              <w:top w:val="single" w:sz="4" w:space="0" w:color="auto"/>
              <w:left w:val="single" w:sz="4" w:space="0" w:color="auto"/>
              <w:bottom w:val="single" w:sz="4" w:space="0" w:color="auto"/>
              <w:right w:val="single" w:sz="4" w:space="0" w:color="auto"/>
            </w:tcBorders>
          </w:tcPr>
          <w:p w14:paraId="22E4258E" w14:textId="77777777" w:rsidR="009C3494" w:rsidRPr="0023687F" w:rsidRDefault="009C3494"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5818FA8" w14:textId="77777777" w:rsidR="009C3494" w:rsidRPr="0023687F" w:rsidRDefault="009C3494" w:rsidP="004C0129">
            <w:pPr>
              <w:pStyle w:val="afe"/>
              <w:ind w:firstLine="284"/>
              <w:jc w:val="center"/>
              <w:rPr>
                <w:sz w:val="20"/>
                <w:szCs w:val="20"/>
              </w:rPr>
            </w:pPr>
          </w:p>
        </w:tc>
      </w:tr>
      <w:tr w:rsidR="004C0129" w:rsidRPr="0023687F" w14:paraId="7A2A689B"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3B73C16F" w14:textId="77777777" w:rsidR="004C0129" w:rsidRPr="0023687F" w:rsidRDefault="004C0129"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62D096C4" w14:textId="77777777" w:rsidR="004C0129" w:rsidRPr="0023687F" w:rsidRDefault="004C0129"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734B611" w14:textId="77777777" w:rsidR="004C0129" w:rsidRPr="0023687F" w:rsidRDefault="004C0129"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C39945A" w14:textId="5369E2C7" w:rsidR="004C0129" w:rsidRPr="0023687F" w:rsidRDefault="004C0129"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AvenirNextCyr-Regular" w:hAnsi="AvenirNextCyr-Regular"/>
                <w:color w:val="1A1A1A"/>
                <w:sz w:val="20"/>
                <w:szCs w:val="20"/>
              </w:rPr>
            </w:pPr>
            <w:r w:rsidRPr="00224A03">
              <w:rPr>
                <w:rFonts w:ascii="AvenirNextCyr-Regular" w:hAnsi="AvenirNextCyr-Regular"/>
                <w:color w:val="1A1A1A"/>
                <w:sz w:val="20"/>
                <w:szCs w:val="20"/>
              </w:rPr>
              <w:t>Деревянный ящик для хранения деталей</w:t>
            </w:r>
          </w:p>
        </w:tc>
        <w:tc>
          <w:tcPr>
            <w:tcW w:w="3940" w:type="dxa"/>
            <w:tcBorders>
              <w:top w:val="single" w:sz="4" w:space="0" w:color="auto"/>
              <w:left w:val="single" w:sz="4" w:space="0" w:color="auto"/>
              <w:bottom w:val="single" w:sz="4" w:space="0" w:color="auto"/>
              <w:right w:val="single" w:sz="4" w:space="0" w:color="auto"/>
            </w:tcBorders>
          </w:tcPr>
          <w:p w14:paraId="07FD0303" w14:textId="2A3D87D8" w:rsidR="004C0129" w:rsidRPr="009C3494" w:rsidRDefault="009C3494" w:rsidP="004C0129">
            <w:pPr>
              <w:ind w:firstLine="39"/>
              <w:jc w:val="center"/>
              <w:rPr>
                <w:sz w:val="20"/>
                <w:szCs w:val="20"/>
              </w:rPr>
            </w:pPr>
            <w:r w:rsidRPr="009C3494">
              <w:rPr>
                <w:sz w:val="20"/>
                <w:szCs w:val="20"/>
              </w:rPr>
              <w:t>материал массив сосны, перегородки – фанера.</w:t>
            </w:r>
          </w:p>
        </w:tc>
        <w:tc>
          <w:tcPr>
            <w:tcW w:w="1986" w:type="dxa"/>
            <w:tcBorders>
              <w:top w:val="single" w:sz="4" w:space="0" w:color="auto"/>
              <w:left w:val="single" w:sz="4" w:space="0" w:color="auto"/>
              <w:bottom w:val="single" w:sz="4" w:space="0" w:color="auto"/>
              <w:right w:val="single" w:sz="4" w:space="0" w:color="auto"/>
            </w:tcBorders>
          </w:tcPr>
          <w:p w14:paraId="1069340E" w14:textId="77777777" w:rsidR="004C0129" w:rsidRPr="0023687F" w:rsidRDefault="004C0129"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EFEA5C6" w14:textId="77777777" w:rsidR="004C0129" w:rsidRPr="0023687F" w:rsidRDefault="004C0129" w:rsidP="004C0129">
            <w:pPr>
              <w:pStyle w:val="afe"/>
              <w:ind w:firstLine="284"/>
              <w:jc w:val="center"/>
              <w:rPr>
                <w:sz w:val="20"/>
                <w:szCs w:val="20"/>
              </w:rPr>
            </w:pPr>
          </w:p>
        </w:tc>
      </w:tr>
      <w:tr w:rsidR="004C0129" w:rsidRPr="0023687F" w14:paraId="377BC9DE"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12FD0C03" w14:textId="77777777" w:rsidR="004C0129" w:rsidRPr="0023687F" w:rsidRDefault="004C0129"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0C2863E" w14:textId="77777777" w:rsidR="004C0129" w:rsidRPr="0023687F" w:rsidRDefault="004C0129"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1A4A004" w14:textId="77777777" w:rsidR="004C0129" w:rsidRPr="0023687F" w:rsidRDefault="004C0129"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39B625C" w14:textId="356D5936" w:rsidR="004C0129" w:rsidRPr="0023687F" w:rsidRDefault="004C0129" w:rsidP="004C0129">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AvenirNextCyr-Regular" w:hAnsi="AvenirNextCyr-Regular"/>
                <w:color w:val="1A1A1A"/>
                <w:sz w:val="20"/>
                <w:szCs w:val="20"/>
              </w:rPr>
            </w:pPr>
            <w:r w:rsidRPr="005D6854">
              <w:rPr>
                <w:bCs/>
                <w:sz w:val="20"/>
                <w:szCs w:val="20"/>
              </w:rPr>
              <w:t xml:space="preserve">Комплектация модуля </w:t>
            </w:r>
            <w:r w:rsidR="00795332">
              <w:rPr>
                <w:bCs/>
                <w:sz w:val="20"/>
                <w:szCs w:val="20"/>
              </w:rPr>
              <w:t>4</w:t>
            </w:r>
          </w:p>
        </w:tc>
        <w:tc>
          <w:tcPr>
            <w:tcW w:w="3940" w:type="dxa"/>
            <w:tcBorders>
              <w:top w:val="single" w:sz="4" w:space="0" w:color="auto"/>
              <w:left w:val="single" w:sz="4" w:space="0" w:color="auto"/>
              <w:bottom w:val="single" w:sz="4" w:space="0" w:color="auto"/>
              <w:right w:val="single" w:sz="4" w:space="0" w:color="auto"/>
            </w:tcBorders>
          </w:tcPr>
          <w:p w14:paraId="2B196A5F" w14:textId="58A98909" w:rsidR="004C0129" w:rsidRPr="0023687F" w:rsidRDefault="004C0129" w:rsidP="004C0129">
            <w:pPr>
              <w:ind w:firstLine="39"/>
              <w:jc w:val="center"/>
              <w:rPr>
                <w:sz w:val="20"/>
                <w:szCs w:val="20"/>
              </w:rPr>
            </w:pPr>
            <w:r>
              <w:rPr>
                <w:sz w:val="20"/>
                <w:szCs w:val="20"/>
              </w:rPr>
              <w:t>С</w:t>
            </w:r>
            <w:r w:rsidRPr="005D6854">
              <w:rPr>
                <w:sz w:val="20"/>
                <w:szCs w:val="20"/>
              </w:rPr>
              <w:t>тандартн</w:t>
            </w:r>
            <w:r>
              <w:rPr>
                <w:sz w:val="20"/>
                <w:szCs w:val="20"/>
              </w:rPr>
              <w:t>ая</w:t>
            </w:r>
            <w:r w:rsidRPr="005D6854">
              <w:rPr>
                <w:sz w:val="20"/>
                <w:szCs w:val="20"/>
              </w:rPr>
              <w:t xml:space="preserve"> крышк</w:t>
            </w:r>
            <w:r>
              <w:rPr>
                <w:sz w:val="20"/>
                <w:szCs w:val="20"/>
              </w:rPr>
              <w:t>а</w:t>
            </w:r>
            <w:r w:rsidRPr="005D6854">
              <w:rPr>
                <w:sz w:val="20"/>
                <w:szCs w:val="20"/>
              </w:rPr>
              <w:t xml:space="preserve"> с фиксатором.</w:t>
            </w:r>
          </w:p>
        </w:tc>
        <w:tc>
          <w:tcPr>
            <w:tcW w:w="1986" w:type="dxa"/>
            <w:tcBorders>
              <w:top w:val="single" w:sz="4" w:space="0" w:color="auto"/>
              <w:left w:val="single" w:sz="4" w:space="0" w:color="auto"/>
              <w:bottom w:val="single" w:sz="4" w:space="0" w:color="auto"/>
              <w:right w:val="single" w:sz="4" w:space="0" w:color="auto"/>
            </w:tcBorders>
          </w:tcPr>
          <w:p w14:paraId="0912773C" w14:textId="77777777" w:rsidR="004C0129" w:rsidRPr="0023687F" w:rsidRDefault="004C0129"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474FF88" w14:textId="77777777" w:rsidR="004C0129" w:rsidRPr="0023687F" w:rsidRDefault="004C0129" w:rsidP="004C0129">
            <w:pPr>
              <w:pStyle w:val="afe"/>
              <w:ind w:firstLine="284"/>
              <w:jc w:val="center"/>
              <w:rPr>
                <w:sz w:val="20"/>
                <w:szCs w:val="20"/>
              </w:rPr>
            </w:pPr>
          </w:p>
        </w:tc>
      </w:tr>
      <w:tr w:rsidR="004C0129" w:rsidRPr="0023687F" w14:paraId="3AF4A6A1"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47FBEDAE" w14:textId="77777777" w:rsidR="004C0129" w:rsidRPr="0023687F" w:rsidRDefault="004C0129" w:rsidP="004C0129">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26DA114B" w14:textId="77777777" w:rsidR="004C0129" w:rsidRPr="0023687F" w:rsidRDefault="004C0129" w:rsidP="004C0129">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6D61F00" w14:textId="77777777" w:rsidR="004C0129" w:rsidRPr="0023687F" w:rsidRDefault="004C0129" w:rsidP="004C0129">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F6FF1AF" w14:textId="2E1927AA" w:rsidR="004C0129" w:rsidRPr="0023687F" w:rsidRDefault="00795332" w:rsidP="004C0129">
            <w:pPr>
              <w:rPr>
                <w:b/>
                <w:sz w:val="20"/>
                <w:szCs w:val="20"/>
              </w:rPr>
            </w:pPr>
            <w:r>
              <w:rPr>
                <w:b/>
                <w:sz w:val="20"/>
                <w:szCs w:val="20"/>
              </w:rPr>
              <w:t>Модуль 5</w:t>
            </w:r>
          </w:p>
        </w:tc>
        <w:tc>
          <w:tcPr>
            <w:tcW w:w="3940" w:type="dxa"/>
            <w:tcBorders>
              <w:top w:val="single" w:sz="4" w:space="0" w:color="auto"/>
              <w:left w:val="single" w:sz="4" w:space="0" w:color="auto"/>
              <w:bottom w:val="single" w:sz="4" w:space="0" w:color="auto"/>
              <w:right w:val="single" w:sz="4" w:space="0" w:color="auto"/>
            </w:tcBorders>
          </w:tcPr>
          <w:p w14:paraId="74978044" w14:textId="77777777" w:rsidR="004C0129" w:rsidRPr="0023687F" w:rsidRDefault="004C0129" w:rsidP="004C0129">
            <w:pPr>
              <w:ind w:firstLine="39"/>
              <w:jc w:val="center"/>
              <w:rPr>
                <w:sz w:val="20"/>
                <w:szCs w:val="20"/>
              </w:rPr>
            </w:pPr>
          </w:p>
        </w:tc>
        <w:tc>
          <w:tcPr>
            <w:tcW w:w="1986" w:type="dxa"/>
            <w:tcBorders>
              <w:top w:val="single" w:sz="4" w:space="0" w:color="auto"/>
              <w:left w:val="single" w:sz="4" w:space="0" w:color="auto"/>
              <w:bottom w:val="single" w:sz="4" w:space="0" w:color="auto"/>
              <w:right w:val="single" w:sz="4" w:space="0" w:color="auto"/>
            </w:tcBorders>
          </w:tcPr>
          <w:p w14:paraId="7320ABA8" w14:textId="77777777" w:rsidR="004C0129" w:rsidRPr="0023687F" w:rsidRDefault="004C0129" w:rsidP="004C0129">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47664F15" w14:textId="77777777" w:rsidR="004C0129" w:rsidRPr="0023687F" w:rsidRDefault="004C0129" w:rsidP="004C0129">
            <w:pPr>
              <w:pStyle w:val="afe"/>
              <w:ind w:firstLine="284"/>
              <w:jc w:val="center"/>
              <w:rPr>
                <w:sz w:val="20"/>
                <w:szCs w:val="20"/>
              </w:rPr>
            </w:pPr>
          </w:p>
        </w:tc>
      </w:tr>
      <w:tr w:rsidR="00795332" w:rsidRPr="0023687F" w14:paraId="2279C8AF"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4B09B15D" w14:textId="77777777" w:rsidR="00795332" w:rsidRPr="0023687F" w:rsidRDefault="00795332"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4DE61BDE" w14:textId="77777777" w:rsidR="00795332" w:rsidRPr="0023687F" w:rsidRDefault="00795332"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FC800BF" w14:textId="77777777" w:rsidR="00795332" w:rsidRPr="0023687F" w:rsidRDefault="00795332"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6D164D9" w14:textId="425917C9" w:rsidR="00795332" w:rsidRDefault="00795332" w:rsidP="00795332">
            <w:pPr>
              <w:rPr>
                <w:b/>
                <w:sz w:val="20"/>
                <w:szCs w:val="20"/>
              </w:rPr>
            </w:pPr>
            <w:r>
              <w:rPr>
                <w:bCs/>
                <w:sz w:val="20"/>
                <w:szCs w:val="20"/>
              </w:rPr>
              <w:t>Описание:</w:t>
            </w:r>
          </w:p>
        </w:tc>
        <w:tc>
          <w:tcPr>
            <w:tcW w:w="3940" w:type="dxa"/>
            <w:tcBorders>
              <w:top w:val="single" w:sz="4" w:space="0" w:color="auto"/>
              <w:left w:val="single" w:sz="4" w:space="0" w:color="auto"/>
              <w:bottom w:val="single" w:sz="4" w:space="0" w:color="auto"/>
              <w:right w:val="single" w:sz="4" w:space="0" w:color="auto"/>
            </w:tcBorders>
          </w:tcPr>
          <w:p w14:paraId="2A169AEC" w14:textId="6EF25A4D" w:rsidR="00795332" w:rsidRPr="0023687F" w:rsidRDefault="00795332" w:rsidP="00795332">
            <w:pPr>
              <w:ind w:firstLine="39"/>
              <w:jc w:val="center"/>
              <w:rPr>
                <w:sz w:val="20"/>
                <w:szCs w:val="20"/>
              </w:rPr>
            </w:pPr>
            <w:r w:rsidRPr="00831DDB">
              <w:rPr>
                <w:sz w:val="20"/>
                <w:szCs w:val="20"/>
              </w:rPr>
              <w:t>для развития координации движений, подготавливает руку и пальцы к письму</w:t>
            </w:r>
          </w:p>
        </w:tc>
        <w:tc>
          <w:tcPr>
            <w:tcW w:w="1986" w:type="dxa"/>
            <w:tcBorders>
              <w:top w:val="single" w:sz="4" w:space="0" w:color="auto"/>
              <w:left w:val="single" w:sz="4" w:space="0" w:color="auto"/>
              <w:bottom w:val="single" w:sz="4" w:space="0" w:color="auto"/>
              <w:right w:val="single" w:sz="4" w:space="0" w:color="auto"/>
            </w:tcBorders>
          </w:tcPr>
          <w:p w14:paraId="40420B27" w14:textId="77777777" w:rsidR="00795332" w:rsidRPr="0023687F" w:rsidRDefault="00795332"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40B2B295" w14:textId="77777777" w:rsidR="00795332" w:rsidRPr="0023687F" w:rsidRDefault="00795332" w:rsidP="00795332">
            <w:pPr>
              <w:pStyle w:val="afe"/>
              <w:ind w:firstLine="284"/>
              <w:jc w:val="center"/>
              <w:rPr>
                <w:sz w:val="20"/>
                <w:szCs w:val="20"/>
              </w:rPr>
            </w:pPr>
          </w:p>
        </w:tc>
      </w:tr>
      <w:tr w:rsidR="00795332" w:rsidRPr="0023687F" w14:paraId="02E66DD7"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56A94BB3" w14:textId="77777777" w:rsidR="00795332" w:rsidRPr="0023687F" w:rsidRDefault="00795332"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37C9EA5E" w14:textId="77777777" w:rsidR="00795332" w:rsidRPr="0023687F" w:rsidRDefault="00795332"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830F7E8" w14:textId="77777777" w:rsidR="00795332" w:rsidRPr="0023687F" w:rsidRDefault="00795332"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9A35E5D" w14:textId="2B30BEE0" w:rsidR="00795332" w:rsidRPr="00795332" w:rsidRDefault="009C3494" w:rsidP="00795332">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Шары</w:t>
            </w:r>
            <w:r>
              <w:rPr>
                <w:color w:val="1A1A1A"/>
                <w:sz w:val="20"/>
                <w:szCs w:val="20"/>
              </w:rPr>
              <w:t>, тип 1</w:t>
            </w:r>
          </w:p>
        </w:tc>
        <w:tc>
          <w:tcPr>
            <w:tcW w:w="3940" w:type="dxa"/>
            <w:tcBorders>
              <w:top w:val="single" w:sz="4" w:space="0" w:color="auto"/>
              <w:left w:val="single" w:sz="4" w:space="0" w:color="auto"/>
              <w:bottom w:val="single" w:sz="4" w:space="0" w:color="auto"/>
              <w:right w:val="single" w:sz="4" w:space="0" w:color="auto"/>
            </w:tcBorders>
          </w:tcPr>
          <w:p w14:paraId="3B6802E2" w14:textId="756F4946" w:rsidR="00795332" w:rsidRPr="00795332" w:rsidRDefault="009C3494" w:rsidP="00795332">
            <w:pPr>
              <w:ind w:firstLine="39"/>
              <w:jc w:val="center"/>
              <w:rPr>
                <w:sz w:val="20"/>
                <w:szCs w:val="20"/>
              </w:rPr>
            </w:pPr>
            <w:r w:rsidRPr="009C3494">
              <w:rPr>
                <w:sz w:val="20"/>
                <w:szCs w:val="20"/>
              </w:rPr>
              <w:t>диаметр не менее 7 мм - не менее 20 шт. Материал – сталь;</w:t>
            </w:r>
          </w:p>
        </w:tc>
        <w:tc>
          <w:tcPr>
            <w:tcW w:w="1986" w:type="dxa"/>
            <w:tcBorders>
              <w:top w:val="single" w:sz="4" w:space="0" w:color="auto"/>
              <w:left w:val="single" w:sz="4" w:space="0" w:color="auto"/>
              <w:bottom w:val="single" w:sz="4" w:space="0" w:color="auto"/>
              <w:right w:val="single" w:sz="4" w:space="0" w:color="auto"/>
            </w:tcBorders>
          </w:tcPr>
          <w:p w14:paraId="20435D90" w14:textId="77777777" w:rsidR="00795332" w:rsidRPr="0023687F" w:rsidRDefault="00795332"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53691F66" w14:textId="77777777" w:rsidR="00795332" w:rsidRPr="0023687F" w:rsidRDefault="00795332" w:rsidP="00795332">
            <w:pPr>
              <w:pStyle w:val="afe"/>
              <w:ind w:firstLine="284"/>
              <w:jc w:val="center"/>
              <w:rPr>
                <w:sz w:val="20"/>
                <w:szCs w:val="20"/>
              </w:rPr>
            </w:pPr>
          </w:p>
        </w:tc>
      </w:tr>
      <w:tr w:rsidR="00795332" w:rsidRPr="0023687F" w14:paraId="37A0745E"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5D108627" w14:textId="77777777" w:rsidR="00795332" w:rsidRPr="0023687F" w:rsidRDefault="00795332"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5DF77716" w14:textId="77777777" w:rsidR="00795332" w:rsidRPr="0023687F" w:rsidRDefault="00795332"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9A06D91" w14:textId="77777777" w:rsidR="00795332" w:rsidRPr="0023687F" w:rsidRDefault="00795332"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A984711" w14:textId="66367808" w:rsidR="00795332" w:rsidRPr="00795332" w:rsidRDefault="009C3494" w:rsidP="009C349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Шары</w:t>
            </w:r>
            <w:r>
              <w:rPr>
                <w:color w:val="1A1A1A"/>
                <w:sz w:val="20"/>
                <w:szCs w:val="20"/>
              </w:rPr>
              <w:t>, тип 2</w:t>
            </w:r>
          </w:p>
        </w:tc>
        <w:tc>
          <w:tcPr>
            <w:tcW w:w="3940" w:type="dxa"/>
            <w:tcBorders>
              <w:top w:val="single" w:sz="4" w:space="0" w:color="auto"/>
              <w:left w:val="single" w:sz="4" w:space="0" w:color="auto"/>
              <w:bottom w:val="single" w:sz="4" w:space="0" w:color="auto"/>
              <w:right w:val="single" w:sz="4" w:space="0" w:color="auto"/>
            </w:tcBorders>
          </w:tcPr>
          <w:p w14:paraId="5EEB2686" w14:textId="41EAF46A" w:rsidR="00795332" w:rsidRPr="00795332" w:rsidRDefault="009C3494" w:rsidP="00795332">
            <w:pPr>
              <w:ind w:firstLine="39"/>
              <w:jc w:val="center"/>
              <w:rPr>
                <w:sz w:val="20"/>
                <w:szCs w:val="20"/>
              </w:rPr>
            </w:pPr>
            <w:r w:rsidRPr="009C3494">
              <w:rPr>
                <w:sz w:val="20"/>
                <w:szCs w:val="20"/>
              </w:rPr>
              <w:t>диаметр не менее 14 мм - не менее 4 шт. Материал - сталь;</w:t>
            </w:r>
          </w:p>
        </w:tc>
        <w:tc>
          <w:tcPr>
            <w:tcW w:w="1986" w:type="dxa"/>
            <w:tcBorders>
              <w:top w:val="single" w:sz="4" w:space="0" w:color="auto"/>
              <w:left w:val="single" w:sz="4" w:space="0" w:color="auto"/>
              <w:bottom w:val="single" w:sz="4" w:space="0" w:color="auto"/>
              <w:right w:val="single" w:sz="4" w:space="0" w:color="auto"/>
            </w:tcBorders>
          </w:tcPr>
          <w:p w14:paraId="7E31CA3A" w14:textId="77777777" w:rsidR="00795332" w:rsidRPr="0023687F" w:rsidRDefault="00795332"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57281452" w14:textId="77777777" w:rsidR="00795332" w:rsidRPr="0023687F" w:rsidRDefault="00795332" w:rsidP="00795332">
            <w:pPr>
              <w:pStyle w:val="afe"/>
              <w:ind w:firstLine="284"/>
              <w:jc w:val="center"/>
              <w:rPr>
                <w:sz w:val="20"/>
                <w:szCs w:val="20"/>
              </w:rPr>
            </w:pPr>
          </w:p>
        </w:tc>
      </w:tr>
      <w:tr w:rsidR="00795332" w:rsidRPr="0023687F" w14:paraId="7505624E"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19D072D" w14:textId="77777777" w:rsidR="00795332" w:rsidRPr="0023687F" w:rsidRDefault="00795332"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202918B3" w14:textId="77777777" w:rsidR="00795332" w:rsidRPr="0023687F" w:rsidRDefault="00795332"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3A54C37" w14:textId="77777777" w:rsidR="00795332" w:rsidRPr="0023687F" w:rsidRDefault="00795332"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769B4DE" w14:textId="051FFCC9" w:rsidR="00795332" w:rsidRPr="00795332" w:rsidRDefault="009C3494" w:rsidP="009C349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Шары</w:t>
            </w:r>
            <w:r>
              <w:rPr>
                <w:color w:val="1A1A1A"/>
                <w:sz w:val="20"/>
                <w:szCs w:val="20"/>
              </w:rPr>
              <w:t>, тип 3</w:t>
            </w:r>
          </w:p>
        </w:tc>
        <w:tc>
          <w:tcPr>
            <w:tcW w:w="3940" w:type="dxa"/>
            <w:tcBorders>
              <w:top w:val="single" w:sz="4" w:space="0" w:color="auto"/>
              <w:left w:val="single" w:sz="4" w:space="0" w:color="auto"/>
              <w:bottom w:val="single" w:sz="4" w:space="0" w:color="auto"/>
              <w:right w:val="single" w:sz="4" w:space="0" w:color="auto"/>
            </w:tcBorders>
          </w:tcPr>
          <w:p w14:paraId="0D4C8F27" w14:textId="5FA0979D" w:rsidR="00795332" w:rsidRPr="00795332" w:rsidRDefault="009C3494" w:rsidP="00795332">
            <w:pPr>
              <w:ind w:firstLine="39"/>
              <w:jc w:val="center"/>
              <w:rPr>
                <w:sz w:val="20"/>
                <w:szCs w:val="20"/>
              </w:rPr>
            </w:pPr>
            <w:r w:rsidRPr="009C3494">
              <w:rPr>
                <w:sz w:val="20"/>
                <w:szCs w:val="20"/>
              </w:rPr>
              <w:t>диаметр не менее 23 мм - не менее 2 шт. Материал - сталь;</w:t>
            </w:r>
          </w:p>
        </w:tc>
        <w:tc>
          <w:tcPr>
            <w:tcW w:w="1986" w:type="dxa"/>
            <w:tcBorders>
              <w:top w:val="single" w:sz="4" w:space="0" w:color="auto"/>
              <w:left w:val="single" w:sz="4" w:space="0" w:color="auto"/>
              <w:bottom w:val="single" w:sz="4" w:space="0" w:color="auto"/>
              <w:right w:val="single" w:sz="4" w:space="0" w:color="auto"/>
            </w:tcBorders>
          </w:tcPr>
          <w:p w14:paraId="4D1C913A" w14:textId="77777777" w:rsidR="00795332" w:rsidRPr="0023687F" w:rsidRDefault="00795332"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5BFC318A" w14:textId="77777777" w:rsidR="00795332" w:rsidRPr="0023687F" w:rsidRDefault="00795332" w:rsidP="00795332">
            <w:pPr>
              <w:pStyle w:val="afe"/>
              <w:ind w:firstLine="284"/>
              <w:jc w:val="center"/>
              <w:rPr>
                <w:sz w:val="20"/>
                <w:szCs w:val="20"/>
              </w:rPr>
            </w:pPr>
          </w:p>
        </w:tc>
      </w:tr>
      <w:tr w:rsidR="00795332" w:rsidRPr="0023687F" w14:paraId="2842F4E8"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A994F1B" w14:textId="77777777" w:rsidR="00795332" w:rsidRPr="0023687F" w:rsidRDefault="00795332"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67CB9EB" w14:textId="77777777" w:rsidR="00795332" w:rsidRPr="0023687F" w:rsidRDefault="00795332"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9F5308E" w14:textId="77777777" w:rsidR="00795332" w:rsidRPr="0023687F" w:rsidRDefault="00795332"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E549CAA" w14:textId="37FE62EB" w:rsidR="00795332" w:rsidRPr="00795332" w:rsidRDefault="009C3494" w:rsidP="00795332">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Пластина</w:t>
            </w:r>
            <w:r>
              <w:rPr>
                <w:color w:val="1A1A1A"/>
                <w:sz w:val="20"/>
                <w:szCs w:val="20"/>
              </w:rPr>
              <w:t>, тип 1</w:t>
            </w:r>
          </w:p>
        </w:tc>
        <w:tc>
          <w:tcPr>
            <w:tcW w:w="3940" w:type="dxa"/>
            <w:tcBorders>
              <w:top w:val="single" w:sz="4" w:space="0" w:color="auto"/>
              <w:left w:val="single" w:sz="4" w:space="0" w:color="auto"/>
              <w:bottom w:val="single" w:sz="4" w:space="0" w:color="auto"/>
              <w:right w:val="single" w:sz="4" w:space="0" w:color="auto"/>
            </w:tcBorders>
          </w:tcPr>
          <w:p w14:paraId="6F0B00DE" w14:textId="169A052E" w:rsidR="00795332" w:rsidRPr="00795332" w:rsidRDefault="009C3494" w:rsidP="00795332">
            <w:pPr>
              <w:ind w:firstLine="39"/>
              <w:jc w:val="center"/>
              <w:rPr>
                <w:sz w:val="20"/>
                <w:szCs w:val="20"/>
              </w:rPr>
            </w:pPr>
            <w:r w:rsidRPr="009C3494">
              <w:rPr>
                <w:sz w:val="20"/>
                <w:szCs w:val="20"/>
              </w:rPr>
              <w:t>размер не менее 560х69 мм с прямым пазом. Кол-во не менее 1 шт. Материал - дерево;</w:t>
            </w:r>
          </w:p>
        </w:tc>
        <w:tc>
          <w:tcPr>
            <w:tcW w:w="1986" w:type="dxa"/>
            <w:tcBorders>
              <w:top w:val="single" w:sz="4" w:space="0" w:color="auto"/>
              <w:left w:val="single" w:sz="4" w:space="0" w:color="auto"/>
              <w:bottom w:val="single" w:sz="4" w:space="0" w:color="auto"/>
              <w:right w:val="single" w:sz="4" w:space="0" w:color="auto"/>
            </w:tcBorders>
          </w:tcPr>
          <w:p w14:paraId="142D400F" w14:textId="77777777" w:rsidR="00795332" w:rsidRPr="0023687F" w:rsidRDefault="00795332"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6FF3939" w14:textId="77777777" w:rsidR="00795332" w:rsidRPr="0023687F" w:rsidRDefault="00795332" w:rsidP="00795332">
            <w:pPr>
              <w:pStyle w:val="afe"/>
              <w:ind w:firstLine="284"/>
              <w:jc w:val="center"/>
              <w:rPr>
                <w:sz w:val="20"/>
                <w:szCs w:val="20"/>
              </w:rPr>
            </w:pPr>
          </w:p>
        </w:tc>
      </w:tr>
      <w:tr w:rsidR="00795332" w:rsidRPr="0023687F" w14:paraId="6730249F"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7BD6AEC9" w14:textId="77777777" w:rsidR="00795332" w:rsidRPr="0023687F" w:rsidRDefault="00795332"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75FC440F" w14:textId="77777777" w:rsidR="00795332" w:rsidRPr="0023687F" w:rsidRDefault="00795332"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9CBFB24" w14:textId="77777777" w:rsidR="00795332" w:rsidRPr="0023687F" w:rsidRDefault="00795332"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16E927B" w14:textId="13DEF4CB" w:rsidR="00795332" w:rsidRPr="00795332" w:rsidRDefault="009C3494" w:rsidP="009C349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9C3494">
              <w:rPr>
                <w:color w:val="1A1A1A"/>
                <w:sz w:val="20"/>
                <w:szCs w:val="20"/>
              </w:rPr>
              <w:t>Пластина</w:t>
            </w:r>
            <w:r>
              <w:rPr>
                <w:color w:val="1A1A1A"/>
                <w:sz w:val="20"/>
                <w:szCs w:val="20"/>
              </w:rPr>
              <w:t>, тип 2</w:t>
            </w:r>
          </w:p>
        </w:tc>
        <w:tc>
          <w:tcPr>
            <w:tcW w:w="3940" w:type="dxa"/>
            <w:tcBorders>
              <w:top w:val="single" w:sz="4" w:space="0" w:color="auto"/>
              <w:left w:val="single" w:sz="4" w:space="0" w:color="auto"/>
              <w:bottom w:val="single" w:sz="4" w:space="0" w:color="auto"/>
              <w:right w:val="single" w:sz="4" w:space="0" w:color="auto"/>
            </w:tcBorders>
          </w:tcPr>
          <w:p w14:paraId="19F662EF" w14:textId="6A3787CC" w:rsidR="00795332" w:rsidRPr="00795332" w:rsidRDefault="009C3494" w:rsidP="00795332">
            <w:pPr>
              <w:ind w:firstLine="39"/>
              <w:jc w:val="center"/>
              <w:rPr>
                <w:sz w:val="20"/>
                <w:szCs w:val="20"/>
                <w:lang w:val="en-US"/>
              </w:rPr>
            </w:pPr>
            <w:r w:rsidRPr="009C3494">
              <w:rPr>
                <w:sz w:val="20"/>
                <w:szCs w:val="20"/>
              </w:rPr>
              <w:t xml:space="preserve">размер не менее 69х69 мм с рельефными дорожками различной формы – с одной стороны, и с прорисованными дорожками такой же формы – с другой стороны. </w:t>
            </w:r>
            <w:proofErr w:type="spellStart"/>
            <w:r w:rsidRPr="009C3494">
              <w:rPr>
                <w:sz w:val="20"/>
                <w:szCs w:val="20"/>
                <w:lang w:val="en-US"/>
              </w:rPr>
              <w:t>Кол-во</w:t>
            </w:r>
            <w:proofErr w:type="spellEnd"/>
            <w:r w:rsidRPr="009C3494">
              <w:rPr>
                <w:sz w:val="20"/>
                <w:szCs w:val="20"/>
                <w:lang w:val="en-US"/>
              </w:rPr>
              <w:t xml:space="preserve"> </w:t>
            </w:r>
            <w:proofErr w:type="spellStart"/>
            <w:r w:rsidRPr="009C3494">
              <w:rPr>
                <w:sz w:val="20"/>
                <w:szCs w:val="20"/>
                <w:lang w:val="en-US"/>
              </w:rPr>
              <w:t>не</w:t>
            </w:r>
            <w:proofErr w:type="spellEnd"/>
            <w:r w:rsidRPr="009C3494">
              <w:rPr>
                <w:sz w:val="20"/>
                <w:szCs w:val="20"/>
                <w:lang w:val="en-US"/>
              </w:rPr>
              <w:t xml:space="preserve"> </w:t>
            </w:r>
            <w:proofErr w:type="spellStart"/>
            <w:r w:rsidRPr="009C3494">
              <w:rPr>
                <w:sz w:val="20"/>
                <w:szCs w:val="20"/>
                <w:lang w:val="en-US"/>
              </w:rPr>
              <w:t>менее</w:t>
            </w:r>
            <w:proofErr w:type="spellEnd"/>
            <w:r w:rsidRPr="009C3494">
              <w:rPr>
                <w:sz w:val="20"/>
                <w:szCs w:val="20"/>
                <w:lang w:val="en-US"/>
              </w:rPr>
              <w:t xml:space="preserve"> 120 </w:t>
            </w:r>
            <w:proofErr w:type="spellStart"/>
            <w:r w:rsidRPr="009C3494">
              <w:rPr>
                <w:sz w:val="20"/>
                <w:szCs w:val="20"/>
                <w:lang w:val="en-US"/>
              </w:rPr>
              <w:t>шт</w:t>
            </w:r>
            <w:proofErr w:type="spellEnd"/>
            <w:r w:rsidRPr="009C3494">
              <w:rPr>
                <w:sz w:val="20"/>
                <w:szCs w:val="20"/>
                <w:lang w:val="en-US"/>
              </w:rPr>
              <w:t xml:space="preserve">. </w:t>
            </w:r>
            <w:proofErr w:type="spellStart"/>
            <w:r w:rsidRPr="009C3494">
              <w:rPr>
                <w:sz w:val="20"/>
                <w:szCs w:val="20"/>
                <w:lang w:val="en-US"/>
              </w:rPr>
              <w:t>Материал</w:t>
            </w:r>
            <w:proofErr w:type="spellEnd"/>
            <w:r w:rsidRPr="009C3494">
              <w:rPr>
                <w:sz w:val="20"/>
                <w:szCs w:val="20"/>
                <w:lang w:val="en-US"/>
              </w:rPr>
              <w:t xml:space="preserve"> - </w:t>
            </w:r>
            <w:proofErr w:type="spellStart"/>
            <w:r w:rsidRPr="009C3494">
              <w:rPr>
                <w:sz w:val="20"/>
                <w:szCs w:val="20"/>
                <w:lang w:val="en-US"/>
              </w:rPr>
              <w:t>дерево</w:t>
            </w:r>
            <w:proofErr w:type="spellEnd"/>
            <w:r w:rsidRPr="009C3494">
              <w:rPr>
                <w:sz w:val="20"/>
                <w:szCs w:val="20"/>
                <w:lang w:val="en-US"/>
              </w:rPr>
              <w:t>;</w:t>
            </w:r>
          </w:p>
        </w:tc>
        <w:tc>
          <w:tcPr>
            <w:tcW w:w="1986" w:type="dxa"/>
            <w:tcBorders>
              <w:top w:val="single" w:sz="4" w:space="0" w:color="auto"/>
              <w:left w:val="single" w:sz="4" w:space="0" w:color="auto"/>
              <w:bottom w:val="single" w:sz="4" w:space="0" w:color="auto"/>
              <w:right w:val="single" w:sz="4" w:space="0" w:color="auto"/>
            </w:tcBorders>
          </w:tcPr>
          <w:p w14:paraId="1C3E3408" w14:textId="77777777" w:rsidR="00795332" w:rsidRPr="0023687F" w:rsidRDefault="00795332"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195EDC25" w14:textId="77777777" w:rsidR="00795332" w:rsidRPr="0023687F" w:rsidRDefault="00795332" w:rsidP="00795332">
            <w:pPr>
              <w:pStyle w:val="afe"/>
              <w:ind w:firstLine="284"/>
              <w:jc w:val="center"/>
              <w:rPr>
                <w:sz w:val="20"/>
                <w:szCs w:val="20"/>
              </w:rPr>
            </w:pPr>
          </w:p>
        </w:tc>
      </w:tr>
      <w:tr w:rsidR="006F23EE" w:rsidRPr="0023687F" w14:paraId="5BC1E57A"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57645905" w14:textId="77777777" w:rsidR="006F23EE" w:rsidRPr="0023687F" w:rsidRDefault="006F23EE"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3FB7F5D9" w14:textId="77777777" w:rsidR="006F23EE" w:rsidRPr="0023687F" w:rsidRDefault="006F23EE"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F5F684B" w14:textId="77777777" w:rsidR="006F23EE" w:rsidRPr="0023687F" w:rsidRDefault="006F23EE"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A30AC48" w14:textId="221FB252" w:rsidR="006F23EE" w:rsidRPr="00E22BD7" w:rsidRDefault="006F23EE" w:rsidP="00795332">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6F23EE">
              <w:rPr>
                <w:color w:val="1A1A1A"/>
                <w:sz w:val="20"/>
                <w:szCs w:val="20"/>
              </w:rPr>
              <w:t>Проработка ударений, используя ПК</w:t>
            </w:r>
          </w:p>
        </w:tc>
        <w:tc>
          <w:tcPr>
            <w:tcW w:w="3940" w:type="dxa"/>
            <w:tcBorders>
              <w:top w:val="single" w:sz="4" w:space="0" w:color="auto"/>
              <w:left w:val="single" w:sz="4" w:space="0" w:color="auto"/>
              <w:bottom w:val="single" w:sz="4" w:space="0" w:color="auto"/>
              <w:right w:val="single" w:sz="4" w:space="0" w:color="auto"/>
            </w:tcBorders>
          </w:tcPr>
          <w:p w14:paraId="184E385A" w14:textId="74572EB4" w:rsidR="006F23EE" w:rsidRPr="00E22BD7" w:rsidRDefault="006F23EE" w:rsidP="00795332">
            <w:pPr>
              <w:ind w:firstLine="39"/>
              <w:jc w:val="center"/>
              <w:rPr>
                <w:sz w:val="20"/>
                <w:szCs w:val="20"/>
              </w:rPr>
            </w:pPr>
            <w:r w:rsidRPr="006F23EE">
              <w:rPr>
                <w:sz w:val="20"/>
                <w:szCs w:val="20"/>
              </w:rPr>
              <w:t>[Наличие]</w:t>
            </w:r>
          </w:p>
        </w:tc>
        <w:tc>
          <w:tcPr>
            <w:tcW w:w="1986" w:type="dxa"/>
            <w:tcBorders>
              <w:top w:val="single" w:sz="4" w:space="0" w:color="auto"/>
              <w:left w:val="single" w:sz="4" w:space="0" w:color="auto"/>
              <w:bottom w:val="single" w:sz="4" w:space="0" w:color="auto"/>
              <w:right w:val="single" w:sz="4" w:space="0" w:color="auto"/>
            </w:tcBorders>
          </w:tcPr>
          <w:p w14:paraId="0BD48148" w14:textId="77777777" w:rsidR="006F23EE" w:rsidRPr="0023687F" w:rsidRDefault="006F23EE"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72705D8D" w14:textId="77777777" w:rsidR="006F23EE" w:rsidRPr="0023687F" w:rsidRDefault="006F23EE" w:rsidP="00795332">
            <w:pPr>
              <w:pStyle w:val="afe"/>
              <w:ind w:firstLine="284"/>
              <w:jc w:val="center"/>
              <w:rPr>
                <w:sz w:val="20"/>
                <w:szCs w:val="20"/>
              </w:rPr>
            </w:pPr>
          </w:p>
        </w:tc>
      </w:tr>
      <w:tr w:rsidR="006F23EE" w:rsidRPr="0023687F" w14:paraId="0829780B"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5018DCF8" w14:textId="77777777" w:rsidR="006F23EE" w:rsidRPr="0023687F" w:rsidRDefault="006F23EE"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64E1F866" w14:textId="77777777" w:rsidR="006F23EE" w:rsidRPr="0023687F" w:rsidRDefault="006F23EE"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C0346E2" w14:textId="77777777" w:rsidR="006F23EE" w:rsidRPr="0023687F" w:rsidRDefault="006F23EE"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4C3202C" w14:textId="6265EDED" w:rsidR="006F23EE" w:rsidRPr="006F23EE" w:rsidRDefault="006F23EE" w:rsidP="00795332">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6F23EE">
              <w:rPr>
                <w:color w:val="1A1A1A"/>
                <w:sz w:val="20"/>
                <w:szCs w:val="20"/>
              </w:rPr>
              <w:t>Проработка плавности произношений слов, используя ПК, автоматически показывая ребенку заикание, в игровой форме, с регулировкой строгостью</w:t>
            </w:r>
          </w:p>
        </w:tc>
        <w:tc>
          <w:tcPr>
            <w:tcW w:w="3940" w:type="dxa"/>
            <w:tcBorders>
              <w:top w:val="single" w:sz="4" w:space="0" w:color="auto"/>
              <w:left w:val="single" w:sz="4" w:space="0" w:color="auto"/>
              <w:bottom w:val="single" w:sz="4" w:space="0" w:color="auto"/>
              <w:right w:val="single" w:sz="4" w:space="0" w:color="auto"/>
            </w:tcBorders>
          </w:tcPr>
          <w:p w14:paraId="3CB60A2E" w14:textId="11F94B72" w:rsidR="006F23EE" w:rsidRPr="006F23EE" w:rsidRDefault="006F23EE" w:rsidP="00795332">
            <w:pPr>
              <w:ind w:firstLine="39"/>
              <w:jc w:val="center"/>
              <w:rPr>
                <w:sz w:val="20"/>
                <w:szCs w:val="20"/>
              </w:rPr>
            </w:pPr>
            <w:r w:rsidRPr="006F23EE">
              <w:rPr>
                <w:sz w:val="20"/>
                <w:szCs w:val="20"/>
              </w:rPr>
              <w:t>[Наличие]</w:t>
            </w:r>
          </w:p>
        </w:tc>
        <w:tc>
          <w:tcPr>
            <w:tcW w:w="1986" w:type="dxa"/>
            <w:tcBorders>
              <w:top w:val="single" w:sz="4" w:space="0" w:color="auto"/>
              <w:left w:val="single" w:sz="4" w:space="0" w:color="auto"/>
              <w:bottom w:val="single" w:sz="4" w:space="0" w:color="auto"/>
              <w:right w:val="single" w:sz="4" w:space="0" w:color="auto"/>
            </w:tcBorders>
          </w:tcPr>
          <w:p w14:paraId="2EB16A84" w14:textId="77777777" w:rsidR="006F23EE" w:rsidRPr="0023687F" w:rsidRDefault="006F23EE"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675021B1" w14:textId="77777777" w:rsidR="006F23EE" w:rsidRPr="0023687F" w:rsidRDefault="006F23EE" w:rsidP="00795332">
            <w:pPr>
              <w:pStyle w:val="afe"/>
              <w:ind w:firstLine="284"/>
              <w:jc w:val="center"/>
              <w:rPr>
                <w:sz w:val="20"/>
                <w:szCs w:val="20"/>
              </w:rPr>
            </w:pPr>
          </w:p>
        </w:tc>
      </w:tr>
      <w:tr w:rsidR="006F23EE" w:rsidRPr="0023687F" w14:paraId="38278DEE"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EF90160" w14:textId="77777777" w:rsidR="006F23EE" w:rsidRPr="0023687F" w:rsidRDefault="006F23EE"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01B66D5C" w14:textId="77777777" w:rsidR="006F23EE" w:rsidRPr="0023687F" w:rsidRDefault="006F23EE"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E8E1FB6" w14:textId="77777777" w:rsidR="006F23EE" w:rsidRPr="0023687F" w:rsidRDefault="006F23EE"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D63794A" w14:textId="780978EB" w:rsidR="006F23EE" w:rsidRPr="006F23EE" w:rsidRDefault="006F23EE" w:rsidP="00795332">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6F23EE">
              <w:rPr>
                <w:color w:val="1A1A1A"/>
                <w:sz w:val="20"/>
                <w:szCs w:val="20"/>
              </w:rPr>
              <w:t xml:space="preserve">Проработка произношений звонких/глухих звуков Б-П, </w:t>
            </w:r>
            <w:proofErr w:type="gramStart"/>
            <w:r w:rsidRPr="006F23EE">
              <w:rPr>
                <w:color w:val="1A1A1A"/>
                <w:sz w:val="20"/>
                <w:szCs w:val="20"/>
              </w:rPr>
              <w:t>Д-Т</w:t>
            </w:r>
            <w:proofErr w:type="gramEnd"/>
            <w:r w:rsidRPr="006F23EE">
              <w:rPr>
                <w:color w:val="1A1A1A"/>
                <w:sz w:val="20"/>
                <w:szCs w:val="20"/>
              </w:rPr>
              <w:t>, Г-К, В-Ф, З-С, Ж-Ш, автоматически определяя правильное произношение;</w:t>
            </w:r>
          </w:p>
        </w:tc>
        <w:tc>
          <w:tcPr>
            <w:tcW w:w="3940" w:type="dxa"/>
            <w:tcBorders>
              <w:top w:val="single" w:sz="4" w:space="0" w:color="auto"/>
              <w:left w:val="single" w:sz="4" w:space="0" w:color="auto"/>
              <w:bottom w:val="single" w:sz="4" w:space="0" w:color="auto"/>
              <w:right w:val="single" w:sz="4" w:space="0" w:color="auto"/>
            </w:tcBorders>
          </w:tcPr>
          <w:p w14:paraId="2C30D324" w14:textId="11F23ED4" w:rsidR="006F23EE" w:rsidRPr="006F23EE" w:rsidRDefault="006F23EE" w:rsidP="00795332">
            <w:pPr>
              <w:ind w:firstLine="39"/>
              <w:jc w:val="center"/>
              <w:rPr>
                <w:sz w:val="20"/>
                <w:szCs w:val="20"/>
              </w:rPr>
            </w:pPr>
            <w:r w:rsidRPr="006F23EE">
              <w:rPr>
                <w:sz w:val="20"/>
                <w:szCs w:val="20"/>
              </w:rPr>
              <w:t>[Наличие]</w:t>
            </w:r>
          </w:p>
        </w:tc>
        <w:tc>
          <w:tcPr>
            <w:tcW w:w="1986" w:type="dxa"/>
            <w:tcBorders>
              <w:top w:val="single" w:sz="4" w:space="0" w:color="auto"/>
              <w:left w:val="single" w:sz="4" w:space="0" w:color="auto"/>
              <w:bottom w:val="single" w:sz="4" w:space="0" w:color="auto"/>
              <w:right w:val="single" w:sz="4" w:space="0" w:color="auto"/>
            </w:tcBorders>
          </w:tcPr>
          <w:p w14:paraId="6820DBF3" w14:textId="77777777" w:rsidR="006F23EE" w:rsidRPr="0023687F" w:rsidRDefault="006F23EE"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4FA2EB3E" w14:textId="77777777" w:rsidR="006F23EE" w:rsidRPr="0023687F" w:rsidRDefault="006F23EE" w:rsidP="00795332">
            <w:pPr>
              <w:pStyle w:val="afe"/>
              <w:ind w:firstLine="284"/>
              <w:jc w:val="center"/>
              <w:rPr>
                <w:sz w:val="20"/>
                <w:szCs w:val="20"/>
              </w:rPr>
            </w:pPr>
          </w:p>
        </w:tc>
      </w:tr>
      <w:tr w:rsidR="006F23EE" w:rsidRPr="0023687F" w14:paraId="66473F6F"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56B935F" w14:textId="77777777" w:rsidR="006F23EE" w:rsidRPr="0023687F" w:rsidRDefault="006F23EE"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2B015E08" w14:textId="77777777" w:rsidR="006F23EE" w:rsidRPr="0023687F" w:rsidRDefault="006F23EE"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E812D6C" w14:textId="77777777" w:rsidR="006F23EE" w:rsidRPr="0023687F" w:rsidRDefault="006F23EE"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CB8843D" w14:textId="73A7D821" w:rsidR="006F23EE" w:rsidRPr="00795332" w:rsidRDefault="006F23EE" w:rsidP="00795332">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E22BD7">
              <w:rPr>
                <w:color w:val="1A1A1A"/>
                <w:sz w:val="20"/>
                <w:szCs w:val="20"/>
              </w:rPr>
              <w:t>Деревянные фигурки автомобилей различных цветов на одной и двух ножках</w:t>
            </w:r>
          </w:p>
        </w:tc>
        <w:tc>
          <w:tcPr>
            <w:tcW w:w="3940" w:type="dxa"/>
            <w:tcBorders>
              <w:top w:val="single" w:sz="4" w:space="0" w:color="auto"/>
              <w:left w:val="single" w:sz="4" w:space="0" w:color="auto"/>
              <w:bottom w:val="single" w:sz="4" w:space="0" w:color="auto"/>
              <w:right w:val="single" w:sz="4" w:space="0" w:color="auto"/>
            </w:tcBorders>
          </w:tcPr>
          <w:p w14:paraId="7DB609AC" w14:textId="7DDEE4A9" w:rsidR="006F23EE" w:rsidRPr="00E22BD7" w:rsidRDefault="006F23EE" w:rsidP="00795332">
            <w:pPr>
              <w:ind w:firstLine="39"/>
              <w:jc w:val="center"/>
              <w:rPr>
                <w:sz w:val="20"/>
                <w:szCs w:val="20"/>
              </w:rPr>
            </w:pPr>
            <w:r w:rsidRPr="00E22BD7">
              <w:rPr>
                <w:sz w:val="20"/>
                <w:szCs w:val="20"/>
              </w:rPr>
              <w:t>размер не менее 70 мм – не менее 4 шт. материал массив бука</w:t>
            </w:r>
            <w:proofErr w:type="gramStart"/>
            <w:r w:rsidRPr="00E22BD7">
              <w:rPr>
                <w:sz w:val="20"/>
                <w:szCs w:val="20"/>
              </w:rPr>
              <w:t>.</w:t>
            </w:r>
            <w:proofErr w:type="gramEnd"/>
            <w:r w:rsidRPr="00E22BD7">
              <w:rPr>
                <w:sz w:val="20"/>
                <w:szCs w:val="20"/>
              </w:rPr>
              <w:t xml:space="preserve"> (</w:t>
            </w:r>
            <w:proofErr w:type="gramStart"/>
            <w:r w:rsidRPr="00E22BD7">
              <w:rPr>
                <w:sz w:val="20"/>
                <w:szCs w:val="20"/>
              </w:rPr>
              <w:t>к</w:t>
            </w:r>
            <w:proofErr w:type="gramEnd"/>
            <w:r w:rsidRPr="00E22BD7">
              <w:rPr>
                <w:sz w:val="20"/>
                <w:szCs w:val="20"/>
              </w:rPr>
              <w:t>расный и зеленый на 1 ножке, желтый и синий на 2 ножках) диаметр ножки 15мм;</w:t>
            </w:r>
          </w:p>
        </w:tc>
        <w:tc>
          <w:tcPr>
            <w:tcW w:w="1986" w:type="dxa"/>
            <w:tcBorders>
              <w:top w:val="single" w:sz="4" w:space="0" w:color="auto"/>
              <w:left w:val="single" w:sz="4" w:space="0" w:color="auto"/>
              <w:bottom w:val="single" w:sz="4" w:space="0" w:color="auto"/>
              <w:right w:val="single" w:sz="4" w:space="0" w:color="auto"/>
            </w:tcBorders>
          </w:tcPr>
          <w:p w14:paraId="4B9E12E1" w14:textId="77777777" w:rsidR="006F23EE" w:rsidRPr="0023687F" w:rsidRDefault="006F23EE"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0A472446" w14:textId="77777777" w:rsidR="006F23EE" w:rsidRPr="0023687F" w:rsidRDefault="006F23EE" w:rsidP="00795332">
            <w:pPr>
              <w:pStyle w:val="afe"/>
              <w:ind w:firstLine="284"/>
              <w:jc w:val="center"/>
              <w:rPr>
                <w:sz w:val="20"/>
                <w:szCs w:val="20"/>
              </w:rPr>
            </w:pPr>
          </w:p>
        </w:tc>
      </w:tr>
      <w:tr w:rsidR="006F23EE" w:rsidRPr="0023687F" w14:paraId="4421080F"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208B39A" w14:textId="77777777" w:rsidR="006F23EE" w:rsidRPr="0023687F" w:rsidRDefault="006F23EE"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22DED697" w14:textId="77777777" w:rsidR="006F23EE" w:rsidRPr="0023687F" w:rsidRDefault="006F23EE"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9DB28D0" w14:textId="77777777" w:rsidR="006F23EE" w:rsidRPr="0023687F" w:rsidRDefault="006F23EE"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7B988C1" w14:textId="655D281C" w:rsidR="006F23EE" w:rsidRPr="00795332" w:rsidRDefault="006F23EE" w:rsidP="00795332">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E22BD7">
              <w:rPr>
                <w:color w:val="1A1A1A"/>
                <w:sz w:val="20"/>
                <w:szCs w:val="20"/>
              </w:rPr>
              <w:t xml:space="preserve">Деревянные фигурки человечков различных цветов на ножке и </w:t>
            </w:r>
            <w:proofErr w:type="gramStart"/>
            <w:r w:rsidRPr="00E22BD7">
              <w:rPr>
                <w:color w:val="1A1A1A"/>
                <w:sz w:val="20"/>
                <w:szCs w:val="20"/>
              </w:rPr>
              <w:t>без</w:t>
            </w:r>
            <w:proofErr w:type="gramEnd"/>
          </w:p>
        </w:tc>
        <w:tc>
          <w:tcPr>
            <w:tcW w:w="3940" w:type="dxa"/>
            <w:tcBorders>
              <w:top w:val="single" w:sz="4" w:space="0" w:color="auto"/>
              <w:left w:val="single" w:sz="4" w:space="0" w:color="auto"/>
              <w:bottom w:val="single" w:sz="4" w:space="0" w:color="auto"/>
              <w:right w:val="single" w:sz="4" w:space="0" w:color="auto"/>
            </w:tcBorders>
          </w:tcPr>
          <w:p w14:paraId="33C0421C" w14:textId="4F266D21" w:rsidR="006F23EE" w:rsidRPr="00E22BD7" w:rsidRDefault="006F23EE" w:rsidP="00795332">
            <w:pPr>
              <w:ind w:firstLine="39"/>
              <w:jc w:val="center"/>
              <w:rPr>
                <w:sz w:val="20"/>
                <w:szCs w:val="20"/>
              </w:rPr>
            </w:pPr>
            <w:r w:rsidRPr="00E22BD7">
              <w:rPr>
                <w:sz w:val="20"/>
                <w:szCs w:val="20"/>
              </w:rPr>
              <w:t>размер не менее 35 мм – не менее 4 шт. материал массив бука</w:t>
            </w:r>
            <w:proofErr w:type="gramStart"/>
            <w:r w:rsidRPr="00E22BD7">
              <w:rPr>
                <w:sz w:val="20"/>
                <w:szCs w:val="20"/>
              </w:rPr>
              <w:t>.(</w:t>
            </w:r>
            <w:proofErr w:type="gramEnd"/>
            <w:r w:rsidRPr="00E22BD7">
              <w:rPr>
                <w:sz w:val="20"/>
                <w:szCs w:val="20"/>
              </w:rPr>
              <w:t>красный и зеленый без ножки, синий и желтый с ножкой), диаметр ножки 15 мм;</w:t>
            </w:r>
          </w:p>
        </w:tc>
        <w:tc>
          <w:tcPr>
            <w:tcW w:w="1986" w:type="dxa"/>
            <w:tcBorders>
              <w:top w:val="single" w:sz="4" w:space="0" w:color="auto"/>
              <w:left w:val="single" w:sz="4" w:space="0" w:color="auto"/>
              <w:bottom w:val="single" w:sz="4" w:space="0" w:color="auto"/>
              <w:right w:val="single" w:sz="4" w:space="0" w:color="auto"/>
            </w:tcBorders>
          </w:tcPr>
          <w:p w14:paraId="71B4F885" w14:textId="77777777" w:rsidR="006F23EE" w:rsidRPr="0023687F" w:rsidRDefault="006F23EE"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46AF0A0A" w14:textId="77777777" w:rsidR="006F23EE" w:rsidRPr="0023687F" w:rsidRDefault="006F23EE" w:rsidP="00795332">
            <w:pPr>
              <w:pStyle w:val="afe"/>
              <w:ind w:firstLine="284"/>
              <w:jc w:val="center"/>
              <w:rPr>
                <w:sz w:val="20"/>
                <w:szCs w:val="20"/>
              </w:rPr>
            </w:pPr>
          </w:p>
        </w:tc>
      </w:tr>
      <w:tr w:rsidR="006F23EE" w:rsidRPr="0023687F" w14:paraId="3C6AF5E0"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EC4A9B4" w14:textId="77777777" w:rsidR="006F23EE" w:rsidRPr="0023687F" w:rsidRDefault="006F23EE"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09AF5F1F" w14:textId="77777777" w:rsidR="006F23EE" w:rsidRPr="0023687F" w:rsidRDefault="006F23EE"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7E0DE23" w14:textId="77777777" w:rsidR="006F23EE" w:rsidRPr="0023687F" w:rsidRDefault="006F23EE"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8B6AF31" w14:textId="16049526" w:rsidR="006F23EE" w:rsidRPr="00795332" w:rsidRDefault="006F23EE" w:rsidP="00795332">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E22BD7">
              <w:rPr>
                <w:color w:val="1A1A1A"/>
                <w:sz w:val="20"/>
                <w:szCs w:val="20"/>
              </w:rPr>
              <w:t>Ручка магнитная</w:t>
            </w:r>
          </w:p>
        </w:tc>
        <w:tc>
          <w:tcPr>
            <w:tcW w:w="3940" w:type="dxa"/>
            <w:tcBorders>
              <w:top w:val="single" w:sz="4" w:space="0" w:color="auto"/>
              <w:left w:val="single" w:sz="4" w:space="0" w:color="auto"/>
              <w:bottom w:val="single" w:sz="4" w:space="0" w:color="auto"/>
              <w:right w:val="single" w:sz="4" w:space="0" w:color="auto"/>
            </w:tcBorders>
          </w:tcPr>
          <w:p w14:paraId="136BD9C6" w14:textId="6BA16C74" w:rsidR="006F23EE" w:rsidRPr="00E22BD7" w:rsidRDefault="006F23EE" w:rsidP="00795332">
            <w:pPr>
              <w:ind w:firstLine="39"/>
              <w:jc w:val="center"/>
              <w:rPr>
                <w:sz w:val="20"/>
                <w:szCs w:val="20"/>
              </w:rPr>
            </w:pPr>
            <w:r w:rsidRPr="00E22BD7">
              <w:rPr>
                <w:sz w:val="20"/>
                <w:szCs w:val="20"/>
              </w:rPr>
              <w:t>размер не менее 150х16 мм - не менее 2 шт. Материал – дерево (массив бука), магнит;</w:t>
            </w:r>
          </w:p>
        </w:tc>
        <w:tc>
          <w:tcPr>
            <w:tcW w:w="1986" w:type="dxa"/>
            <w:tcBorders>
              <w:top w:val="single" w:sz="4" w:space="0" w:color="auto"/>
              <w:left w:val="single" w:sz="4" w:space="0" w:color="auto"/>
              <w:bottom w:val="single" w:sz="4" w:space="0" w:color="auto"/>
              <w:right w:val="single" w:sz="4" w:space="0" w:color="auto"/>
            </w:tcBorders>
          </w:tcPr>
          <w:p w14:paraId="2B8E34DB" w14:textId="77777777" w:rsidR="006F23EE" w:rsidRPr="0023687F" w:rsidRDefault="006F23EE"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098E8AAE" w14:textId="77777777" w:rsidR="006F23EE" w:rsidRPr="0023687F" w:rsidRDefault="006F23EE" w:rsidP="00795332">
            <w:pPr>
              <w:pStyle w:val="afe"/>
              <w:ind w:firstLine="284"/>
              <w:jc w:val="center"/>
              <w:rPr>
                <w:sz w:val="20"/>
                <w:szCs w:val="20"/>
              </w:rPr>
            </w:pPr>
          </w:p>
        </w:tc>
      </w:tr>
      <w:tr w:rsidR="006F23EE" w:rsidRPr="0023687F" w14:paraId="2CE1B47A"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4F198C4" w14:textId="77777777" w:rsidR="006F23EE" w:rsidRPr="0023687F" w:rsidRDefault="006F23EE"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437E4B47" w14:textId="77777777" w:rsidR="006F23EE" w:rsidRPr="0023687F" w:rsidRDefault="006F23EE"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F1AC5D9" w14:textId="77777777" w:rsidR="006F23EE" w:rsidRPr="0023687F" w:rsidRDefault="006F23EE"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124F49E" w14:textId="432F361C" w:rsidR="006F23EE" w:rsidRPr="00E22BD7" w:rsidRDefault="006F23EE" w:rsidP="00795332">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6F23EE">
              <w:rPr>
                <w:color w:val="1A1A1A"/>
                <w:sz w:val="20"/>
                <w:szCs w:val="20"/>
              </w:rPr>
              <w:t>Стандартный микрофон</w:t>
            </w:r>
          </w:p>
        </w:tc>
        <w:tc>
          <w:tcPr>
            <w:tcW w:w="3940" w:type="dxa"/>
            <w:tcBorders>
              <w:top w:val="single" w:sz="4" w:space="0" w:color="auto"/>
              <w:left w:val="single" w:sz="4" w:space="0" w:color="auto"/>
              <w:bottom w:val="single" w:sz="4" w:space="0" w:color="auto"/>
              <w:right w:val="single" w:sz="4" w:space="0" w:color="auto"/>
            </w:tcBorders>
          </w:tcPr>
          <w:p w14:paraId="21C9229F" w14:textId="46F2847B" w:rsidR="006F23EE" w:rsidRPr="00E22BD7" w:rsidRDefault="006F23EE" w:rsidP="00795332">
            <w:pPr>
              <w:ind w:firstLine="39"/>
              <w:jc w:val="center"/>
              <w:rPr>
                <w:sz w:val="20"/>
                <w:szCs w:val="20"/>
              </w:rPr>
            </w:pPr>
            <w:r>
              <w:rPr>
                <w:sz w:val="20"/>
                <w:szCs w:val="20"/>
              </w:rPr>
              <w:t xml:space="preserve">Не менее 1 </w:t>
            </w:r>
            <w:proofErr w:type="spellStart"/>
            <w:proofErr w:type="gramStart"/>
            <w:r>
              <w:rPr>
                <w:sz w:val="20"/>
                <w:szCs w:val="20"/>
              </w:rPr>
              <w:t>шт</w:t>
            </w:r>
            <w:proofErr w:type="spellEnd"/>
            <w:proofErr w:type="gramEnd"/>
          </w:p>
        </w:tc>
        <w:tc>
          <w:tcPr>
            <w:tcW w:w="1986" w:type="dxa"/>
            <w:tcBorders>
              <w:top w:val="single" w:sz="4" w:space="0" w:color="auto"/>
              <w:left w:val="single" w:sz="4" w:space="0" w:color="auto"/>
              <w:bottom w:val="single" w:sz="4" w:space="0" w:color="auto"/>
              <w:right w:val="single" w:sz="4" w:space="0" w:color="auto"/>
            </w:tcBorders>
          </w:tcPr>
          <w:p w14:paraId="3C4203B4" w14:textId="77777777" w:rsidR="006F23EE" w:rsidRPr="0023687F" w:rsidRDefault="006F23EE"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4B94F757" w14:textId="77777777" w:rsidR="006F23EE" w:rsidRPr="0023687F" w:rsidRDefault="006F23EE" w:rsidP="00795332">
            <w:pPr>
              <w:pStyle w:val="afe"/>
              <w:ind w:firstLine="284"/>
              <w:jc w:val="center"/>
              <w:rPr>
                <w:sz w:val="20"/>
                <w:szCs w:val="20"/>
              </w:rPr>
            </w:pPr>
          </w:p>
        </w:tc>
      </w:tr>
      <w:tr w:rsidR="006F23EE" w:rsidRPr="0023687F" w14:paraId="5CD331B8"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08A9584" w14:textId="77777777" w:rsidR="006F23EE" w:rsidRPr="0023687F" w:rsidRDefault="006F23EE"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5F96A1E6" w14:textId="77777777" w:rsidR="006F23EE" w:rsidRPr="0023687F" w:rsidRDefault="006F23EE"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0CDD032" w14:textId="77777777" w:rsidR="006F23EE" w:rsidRPr="0023687F" w:rsidRDefault="006F23EE"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2B8D2B9" w14:textId="360761C4" w:rsidR="006F23EE" w:rsidRPr="00E22BD7" w:rsidRDefault="006F23EE" w:rsidP="00795332">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6F23EE">
              <w:rPr>
                <w:color w:val="1A1A1A"/>
                <w:sz w:val="20"/>
                <w:szCs w:val="20"/>
              </w:rPr>
              <w:t>Наушники</w:t>
            </w:r>
          </w:p>
        </w:tc>
        <w:tc>
          <w:tcPr>
            <w:tcW w:w="3940" w:type="dxa"/>
            <w:tcBorders>
              <w:top w:val="single" w:sz="4" w:space="0" w:color="auto"/>
              <w:left w:val="single" w:sz="4" w:space="0" w:color="auto"/>
              <w:bottom w:val="single" w:sz="4" w:space="0" w:color="auto"/>
              <w:right w:val="single" w:sz="4" w:space="0" w:color="auto"/>
            </w:tcBorders>
          </w:tcPr>
          <w:p w14:paraId="6778E4C3" w14:textId="67F02E7D" w:rsidR="006F23EE" w:rsidRPr="00E22BD7" w:rsidRDefault="006F23EE" w:rsidP="00795332">
            <w:pPr>
              <w:ind w:firstLine="39"/>
              <w:jc w:val="center"/>
              <w:rPr>
                <w:sz w:val="20"/>
                <w:szCs w:val="20"/>
              </w:rPr>
            </w:pPr>
            <w:r>
              <w:rPr>
                <w:sz w:val="20"/>
                <w:szCs w:val="20"/>
              </w:rPr>
              <w:t xml:space="preserve">Не менее 1 </w:t>
            </w:r>
            <w:proofErr w:type="spellStart"/>
            <w:proofErr w:type="gramStart"/>
            <w:r>
              <w:rPr>
                <w:sz w:val="20"/>
                <w:szCs w:val="20"/>
              </w:rPr>
              <w:t>шт</w:t>
            </w:r>
            <w:proofErr w:type="spellEnd"/>
            <w:proofErr w:type="gramEnd"/>
          </w:p>
        </w:tc>
        <w:tc>
          <w:tcPr>
            <w:tcW w:w="1986" w:type="dxa"/>
            <w:tcBorders>
              <w:top w:val="single" w:sz="4" w:space="0" w:color="auto"/>
              <w:left w:val="single" w:sz="4" w:space="0" w:color="auto"/>
              <w:bottom w:val="single" w:sz="4" w:space="0" w:color="auto"/>
              <w:right w:val="single" w:sz="4" w:space="0" w:color="auto"/>
            </w:tcBorders>
          </w:tcPr>
          <w:p w14:paraId="23ECF9B6" w14:textId="77777777" w:rsidR="006F23EE" w:rsidRPr="0023687F" w:rsidRDefault="006F23EE"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55349208" w14:textId="77777777" w:rsidR="006F23EE" w:rsidRPr="0023687F" w:rsidRDefault="006F23EE" w:rsidP="00795332">
            <w:pPr>
              <w:pStyle w:val="afe"/>
              <w:ind w:firstLine="284"/>
              <w:jc w:val="center"/>
              <w:rPr>
                <w:sz w:val="20"/>
                <w:szCs w:val="20"/>
              </w:rPr>
            </w:pPr>
          </w:p>
        </w:tc>
      </w:tr>
      <w:tr w:rsidR="006F23EE" w:rsidRPr="0023687F" w14:paraId="3F6E8D05"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4048E48B" w14:textId="77777777" w:rsidR="006F23EE" w:rsidRPr="0023687F" w:rsidRDefault="006F23EE"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477477D8" w14:textId="77777777" w:rsidR="006F23EE" w:rsidRPr="0023687F" w:rsidRDefault="006F23EE"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A268105" w14:textId="77777777" w:rsidR="006F23EE" w:rsidRPr="0023687F" w:rsidRDefault="006F23EE"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23077B5" w14:textId="0B9BB875" w:rsidR="006F23EE" w:rsidRPr="00795332" w:rsidRDefault="006F23EE" w:rsidP="00795332">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E22BD7">
              <w:rPr>
                <w:color w:val="1A1A1A"/>
                <w:sz w:val="20"/>
                <w:szCs w:val="20"/>
              </w:rPr>
              <w:t>Деревянные шары различных цветов</w:t>
            </w:r>
          </w:p>
        </w:tc>
        <w:tc>
          <w:tcPr>
            <w:tcW w:w="3940" w:type="dxa"/>
            <w:tcBorders>
              <w:top w:val="single" w:sz="4" w:space="0" w:color="auto"/>
              <w:left w:val="single" w:sz="4" w:space="0" w:color="auto"/>
              <w:bottom w:val="single" w:sz="4" w:space="0" w:color="auto"/>
              <w:right w:val="single" w:sz="4" w:space="0" w:color="auto"/>
            </w:tcBorders>
          </w:tcPr>
          <w:p w14:paraId="686D1AE4" w14:textId="54B6B964" w:rsidR="006F23EE" w:rsidRPr="00E22BD7" w:rsidRDefault="006F23EE" w:rsidP="00795332">
            <w:pPr>
              <w:ind w:firstLine="39"/>
              <w:jc w:val="center"/>
              <w:rPr>
                <w:sz w:val="20"/>
                <w:szCs w:val="20"/>
              </w:rPr>
            </w:pPr>
            <w:r w:rsidRPr="00E22BD7">
              <w:rPr>
                <w:sz w:val="20"/>
                <w:szCs w:val="20"/>
              </w:rPr>
              <w:t xml:space="preserve">диаметр не менее 17 мм – не менее 4 шт. материал массив бука. (Красный, зеленый, синий, желтый по 1 </w:t>
            </w:r>
            <w:proofErr w:type="spellStart"/>
            <w:proofErr w:type="gramStart"/>
            <w:r w:rsidRPr="00E22BD7">
              <w:rPr>
                <w:sz w:val="20"/>
                <w:szCs w:val="20"/>
              </w:rPr>
              <w:t>шт</w:t>
            </w:r>
            <w:proofErr w:type="spellEnd"/>
            <w:proofErr w:type="gramEnd"/>
            <w:r w:rsidRPr="00E22BD7">
              <w:rPr>
                <w:sz w:val="20"/>
                <w:szCs w:val="20"/>
              </w:rPr>
              <w:t>);;</w:t>
            </w:r>
          </w:p>
        </w:tc>
        <w:tc>
          <w:tcPr>
            <w:tcW w:w="1986" w:type="dxa"/>
            <w:tcBorders>
              <w:top w:val="single" w:sz="4" w:space="0" w:color="auto"/>
              <w:left w:val="single" w:sz="4" w:space="0" w:color="auto"/>
              <w:bottom w:val="single" w:sz="4" w:space="0" w:color="auto"/>
              <w:right w:val="single" w:sz="4" w:space="0" w:color="auto"/>
            </w:tcBorders>
          </w:tcPr>
          <w:p w14:paraId="3CAD8940" w14:textId="77777777" w:rsidR="006F23EE" w:rsidRPr="0023687F" w:rsidRDefault="006F23EE"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68772FB8" w14:textId="77777777" w:rsidR="006F23EE" w:rsidRPr="0023687F" w:rsidRDefault="006F23EE" w:rsidP="00795332">
            <w:pPr>
              <w:pStyle w:val="afe"/>
              <w:ind w:firstLine="284"/>
              <w:jc w:val="center"/>
              <w:rPr>
                <w:sz w:val="20"/>
                <w:szCs w:val="20"/>
              </w:rPr>
            </w:pPr>
          </w:p>
        </w:tc>
      </w:tr>
      <w:tr w:rsidR="006F23EE" w:rsidRPr="0023687F" w14:paraId="50BB3F84"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E4D4120" w14:textId="77777777" w:rsidR="006F23EE" w:rsidRPr="0023687F" w:rsidRDefault="006F23EE"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24C864C8" w14:textId="77777777" w:rsidR="006F23EE" w:rsidRPr="0023687F" w:rsidRDefault="006F23EE"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6CF25BF" w14:textId="77777777" w:rsidR="006F23EE" w:rsidRPr="0023687F" w:rsidRDefault="006F23EE"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3E7E91A" w14:textId="3A063C0F" w:rsidR="006F23EE" w:rsidRPr="00795332" w:rsidRDefault="006F23EE" w:rsidP="00795332">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E22BD7">
              <w:rPr>
                <w:color w:val="1A1A1A"/>
                <w:sz w:val="20"/>
                <w:szCs w:val="20"/>
              </w:rPr>
              <w:t>Кольцо каучуковое</w:t>
            </w:r>
          </w:p>
        </w:tc>
        <w:tc>
          <w:tcPr>
            <w:tcW w:w="3940" w:type="dxa"/>
            <w:tcBorders>
              <w:top w:val="single" w:sz="4" w:space="0" w:color="auto"/>
              <w:left w:val="single" w:sz="4" w:space="0" w:color="auto"/>
              <w:bottom w:val="single" w:sz="4" w:space="0" w:color="auto"/>
              <w:right w:val="single" w:sz="4" w:space="0" w:color="auto"/>
            </w:tcBorders>
          </w:tcPr>
          <w:p w14:paraId="32E666AF" w14:textId="4457726E" w:rsidR="006F23EE" w:rsidRPr="00E22BD7" w:rsidRDefault="006F23EE" w:rsidP="00795332">
            <w:pPr>
              <w:ind w:firstLine="39"/>
              <w:jc w:val="center"/>
              <w:rPr>
                <w:sz w:val="20"/>
                <w:szCs w:val="20"/>
              </w:rPr>
            </w:pPr>
            <w:r w:rsidRPr="00E22BD7">
              <w:rPr>
                <w:sz w:val="20"/>
                <w:szCs w:val="20"/>
              </w:rPr>
              <w:t>диаметр не менее 150 мм - не менее 10 шт.;</w:t>
            </w:r>
          </w:p>
        </w:tc>
        <w:tc>
          <w:tcPr>
            <w:tcW w:w="1986" w:type="dxa"/>
            <w:tcBorders>
              <w:top w:val="single" w:sz="4" w:space="0" w:color="auto"/>
              <w:left w:val="single" w:sz="4" w:space="0" w:color="auto"/>
              <w:bottom w:val="single" w:sz="4" w:space="0" w:color="auto"/>
              <w:right w:val="single" w:sz="4" w:space="0" w:color="auto"/>
            </w:tcBorders>
          </w:tcPr>
          <w:p w14:paraId="4BFE120D" w14:textId="77777777" w:rsidR="006F23EE" w:rsidRPr="0023687F" w:rsidRDefault="006F23EE"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6D076BB0" w14:textId="77777777" w:rsidR="006F23EE" w:rsidRPr="0023687F" w:rsidRDefault="006F23EE" w:rsidP="00795332">
            <w:pPr>
              <w:pStyle w:val="afe"/>
              <w:ind w:firstLine="284"/>
              <w:jc w:val="center"/>
              <w:rPr>
                <w:sz w:val="20"/>
                <w:szCs w:val="20"/>
              </w:rPr>
            </w:pPr>
          </w:p>
        </w:tc>
      </w:tr>
      <w:tr w:rsidR="006F23EE" w:rsidRPr="0023687F" w14:paraId="521CC95A"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1BF34FE2" w14:textId="77777777" w:rsidR="006F23EE" w:rsidRPr="0023687F" w:rsidRDefault="006F23EE"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604C62FF" w14:textId="77777777" w:rsidR="006F23EE" w:rsidRPr="0023687F" w:rsidRDefault="006F23EE"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D7EBEEE" w14:textId="77777777" w:rsidR="006F23EE" w:rsidRPr="0023687F" w:rsidRDefault="006F23EE"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26F98B0" w14:textId="0C37669B" w:rsidR="006F23EE" w:rsidRPr="00795332" w:rsidRDefault="006F23EE" w:rsidP="00795332">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E22BD7">
              <w:rPr>
                <w:color w:val="1A1A1A"/>
                <w:sz w:val="20"/>
                <w:szCs w:val="20"/>
              </w:rPr>
              <w:t>Пластина прозрачная</w:t>
            </w:r>
          </w:p>
        </w:tc>
        <w:tc>
          <w:tcPr>
            <w:tcW w:w="3940" w:type="dxa"/>
            <w:tcBorders>
              <w:top w:val="single" w:sz="4" w:space="0" w:color="auto"/>
              <w:left w:val="single" w:sz="4" w:space="0" w:color="auto"/>
              <w:bottom w:val="single" w:sz="4" w:space="0" w:color="auto"/>
              <w:right w:val="single" w:sz="4" w:space="0" w:color="auto"/>
            </w:tcBorders>
          </w:tcPr>
          <w:p w14:paraId="7E4164E3" w14:textId="48144697" w:rsidR="006F23EE" w:rsidRPr="00E22BD7" w:rsidRDefault="006F23EE" w:rsidP="00795332">
            <w:pPr>
              <w:ind w:firstLine="39"/>
              <w:jc w:val="center"/>
              <w:rPr>
                <w:sz w:val="20"/>
                <w:szCs w:val="20"/>
              </w:rPr>
            </w:pPr>
            <w:r w:rsidRPr="00E22BD7">
              <w:rPr>
                <w:sz w:val="20"/>
                <w:szCs w:val="20"/>
              </w:rPr>
              <w:t>размер не менее 559х349х3 мм - не менее 1 шт.;</w:t>
            </w:r>
          </w:p>
        </w:tc>
        <w:tc>
          <w:tcPr>
            <w:tcW w:w="1986" w:type="dxa"/>
            <w:tcBorders>
              <w:top w:val="single" w:sz="4" w:space="0" w:color="auto"/>
              <w:left w:val="single" w:sz="4" w:space="0" w:color="auto"/>
              <w:bottom w:val="single" w:sz="4" w:space="0" w:color="auto"/>
              <w:right w:val="single" w:sz="4" w:space="0" w:color="auto"/>
            </w:tcBorders>
          </w:tcPr>
          <w:p w14:paraId="2DC84736" w14:textId="77777777" w:rsidR="006F23EE" w:rsidRPr="0023687F" w:rsidRDefault="006F23EE"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7760A813" w14:textId="77777777" w:rsidR="006F23EE" w:rsidRPr="0023687F" w:rsidRDefault="006F23EE" w:rsidP="00795332">
            <w:pPr>
              <w:pStyle w:val="afe"/>
              <w:ind w:firstLine="284"/>
              <w:jc w:val="center"/>
              <w:rPr>
                <w:sz w:val="20"/>
                <w:szCs w:val="20"/>
              </w:rPr>
            </w:pPr>
          </w:p>
        </w:tc>
      </w:tr>
      <w:tr w:rsidR="006F23EE" w:rsidRPr="0023687F" w14:paraId="1F4720C4"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F7361A0" w14:textId="77777777" w:rsidR="006F23EE" w:rsidRPr="0023687F" w:rsidRDefault="006F23EE"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5874DDC9" w14:textId="77777777" w:rsidR="006F23EE" w:rsidRPr="0023687F" w:rsidRDefault="006F23EE"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66D5DBC" w14:textId="77777777" w:rsidR="006F23EE" w:rsidRPr="0023687F" w:rsidRDefault="006F23EE"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CB1B67B" w14:textId="6BF046AB" w:rsidR="006F23EE" w:rsidRPr="00795332" w:rsidRDefault="006F23EE" w:rsidP="00795332">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E22BD7">
              <w:rPr>
                <w:color w:val="1A1A1A"/>
                <w:sz w:val="20"/>
                <w:szCs w:val="20"/>
              </w:rPr>
              <w:t>Блокнот</w:t>
            </w:r>
          </w:p>
        </w:tc>
        <w:tc>
          <w:tcPr>
            <w:tcW w:w="3940" w:type="dxa"/>
            <w:tcBorders>
              <w:top w:val="single" w:sz="4" w:space="0" w:color="auto"/>
              <w:left w:val="single" w:sz="4" w:space="0" w:color="auto"/>
              <w:bottom w:val="single" w:sz="4" w:space="0" w:color="auto"/>
              <w:right w:val="single" w:sz="4" w:space="0" w:color="auto"/>
            </w:tcBorders>
          </w:tcPr>
          <w:p w14:paraId="48B28DEF" w14:textId="498294A8" w:rsidR="006F23EE" w:rsidRPr="00E22BD7" w:rsidRDefault="006F23EE" w:rsidP="00795332">
            <w:pPr>
              <w:ind w:firstLine="39"/>
              <w:jc w:val="center"/>
              <w:rPr>
                <w:sz w:val="20"/>
                <w:szCs w:val="20"/>
              </w:rPr>
            </w:pPr>
            <w:r w:rsidRPr="00E22BD7">
              <w:rPr>
                <w:sz w:val="20"/>
                <w:szCs w:val="20"/>
              </w:rPr>
              <w:t>формат 559*349мм  не менее 30 листов. Кол-во не менее 1 шт. Материал - бумага;</w:t>
            </w:r>
          </w:p>
        </w:tc>
        <w:tc>
          <w:tcPr>
            <w:tcW w:w="1986" w:type="dxa"/>
            <w:tcBorders>
              <w:top w:val="single" w:sz="4" w:space="0" w:color="auto"/>
              <w:left w:val="single" w:sz="4" w:space="0" w:color="auto"/>
              <w:bottom w:val="single" w:sz="4" w:space="0" w:color="auto"/>
              <w:right w:val="single" w:sz="4" w:space="0" w:color="auto"/>
            </w:tcBorders>
          </w:tcPr>
          <w:p w14:paraId="04FBF068" w14:textId="77777777" w:rsidR="006F23EE" w:rsidRPr="0023687F" w:rsidRDefault="006F23EE"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50426C72" w14:textId="77777777" w:rsidR="006F23EE" w:rsidRPr="0023687F" w:rsidRDefault="006F23EE" w:rsidP="00795332">
            <w:pPr>
              <w:pStyle w:val="afe"/>
              <w:ind w:firstLine="284"/>
              <w:jc w:val="center"/>
              <w:rPr>
                <w:sz w:val="20"/>
                <w:szCs w:val="20"/>
              </w:rPr>
            </w:pPr>
          </w:p>
        </w:tc>
      </w:tr>
      <w:tr w:rsidR="006F23EE" w:rsidRPr="0023687F" w14:paraId="3F6374D0"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6C0C065" w14:textId="77777777" w:rsidR="006F23EE" w:rsidRPr="0023687F" w:rsidRDefault="006F23EE"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2BA19738" w14:textId="77777777" w:rsidR="006F23EE" w:rsidRPr="0023687F" w:rsidRDefault="006F23EE"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132FF7B" w14:textId="77777777" w:rsidR="006F23EE" w:rsidRPr="0023687F" w:rsidRDefault="006F23EE"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C7FFE1B" w14:textId="0B33CACF" w:rsidR="006F23EE" w:rsidRPr="00795332" w:rsidRDefault="006F23EE" w:rsidP="00795332">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795332">
              <w:rPr>
                <w:color w:val="1A1A1A"/>
                <w:sz w:val="20"/>
                <w:szCs w:val="20"/>
              </w:rPr>
              <w:t>Деревянный ящик для хранения деталей</w:t>
            </w:r>
          </w:p>
        </w:tc>
        <w:tc>
          <w:tcPr>
            <w:tcW w:w="3940" w:type="dxa"/>
            <w:tcBorders>
              <w:top w:val="single" w:sz="4" w:space="0" w:color="auto"/>
              <w:left w:val="single" w:sz="4" w:space="0" w:color="auto"/>
              <w:bottom w:val="single" w:sz="4" w:space="0" w:color="auto"/>
              <w:right w:val="single" w:sz="4" w:space="0" w:color="auto"/>
            </w:tcBorders>
          </w:tcPr>
          <w:p w14:paraId="6738AE3A" w14:textId="77777777" w:rsidR="006F23EE" w:rsidRPr="00E22BD7" w:rsidRDefault="006F23EE" w:rsidP="00E22BD7">
            <w:pPr>
              <w:rPr>
                <w:sz w:val="20"/>
                <w:szCs w:val="20"/>
              </w:rPr>
            </w:pPr>
            <w:r w:rsidRPr="00E22BD7">
              <w:rPr>
                <w:sz w:val="20"/>
                <w:szCs w:val="20"/>
              </w:rPr>
              <w:t>материал массив сосны, перегородки – фанера.</w:t>
            </w:r>
          </w:p>
          <w:p w14:paraId="4037C5AB" w14:textId="77777777" w:rsidR="006F23EE" w:rsidRPr="00E22BD7" w:rsidRDefault="006F23EE" w:rsidP="00E22BD7">
            <w:pPr>
              <w:jc w:val="center"/>
              <w:rPr>
                <w:sz w:val="20"/>
                <w:szCs w:val="20"/>
              </w:rPr>
            </w:pPr>
          </w:p>
        </w:tc>
        <w:tc>
          <w:tcPr>
            <w:tcW w:w="1986" w:type="dxa"/>
            <w:tcBorders>
              <w:top w:val="single" w:sz="4" w:space="0" w:color="auto"/>
              <w:left w:val="single" w:sz="4" w:space="0" w:color="auto"/>
              <w:bottom w:val="single" w:sz="4" w:space="0" w:color="auto"/>
              <w:right w:val="single" w:sz="4" w:space="0" w:color="auto"/>
            </w:tcBorders>
          </w:tcPr>
          <w:p w14:paraId="0259DBD8" w14:textId="77777777" w:rsidR="006F23EE" w:rsidRPr="0023687F" w:rsidRDefault="006F23EE"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4C53A165" w14:textId="77777777" w:rsidR="006F23EE" w:rsidRPr="0023687F" w:rsidRDefault="006F23EE" w:rsidP="00795332">
            <w:pPr>
              <w:pStyle w:val="afe"/>
              <w:ind w:firstLine="284"/>
              <w:jc w:val="center"/>
              <w:rPr>
                <w:sz w:val="20"/>
                <w:szCs w:val="20"/>
              </w:rPr>
            </w:pPr>
          </w:p>
        </w:tc>
      </w:tr>
      <w:tr w:rsidR="006F23EE" w:rsidRPr="0023687F" w14:paraId="53E998DE"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585273A" w14:textId="77777777" w:rsidR="006F23EE" w:rsidRPr="0023687F" w:rsidRDefault="006F23EE"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403EC9D7" w14:textId="77777777" w:rsidR="006F23EE" w:rsidRPr="0023687F" w:rsidRDefault="006F23EE"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3D21AEA" w14:textId="77777777" w:rsidR="006F23EE" w:rsidRPr="0023687F" w:rsidRDefault="006F23EE"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E5F6CBB" w14:textId="0210CEEF" w:rsidR="006F23EE" w:rsidRPr="00795332" w:rsidRDefault="006F23EE" w:rsidP="00E22BD7">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795332">
              <w:rPr>
                <w:bCs/>
                <w:sz w:val="20"/>
                <w:szCs w:val="20"/>
              </w:rPr>
              <w:t>Комплектация модуля</w:t>
            </w:r>
            <w:r w:rsidR="000160CF">
              <w:rPr>
                <w:bCs/>
                <w:sz w:val="20"/>
                <w:szCs w:val="20"/>
              </w:rPr>
              <w:t xml:space="preserve"> </w:t>
            </w:r>
            <w:r>
              <w:rPr>
                <w:bCs/>
                <w:sz w:val="20"/>
                <w:szCs w:val="20"/>
              </w:rPr>
              <w:t>5</w:t>
            </w:r>
          </w:p>
        </w:tc>
        <w:tc>
          <w:tcPr>
            <w:tcW w:w="3940" w:type="dxa"/>
            <w:tcBorders>
              <w:top w:val="single" w:sz="4" w:space="0" w:color="auto"/>
              <w:left w:val="single" w:sz="4" w:space="0" w:color="auto"/>
              <w:bottom w:val="single" w:sz="4" w:space="0" w:color="auto"/>
              <w:right w:val="single" w:sz="4" w:space="0" w:color="auto"/>
            </w:tcBorders>
          </w:tcPr>
          <w:p w14:paraId="5DDB2716" w14:textId="4E1AE3E6" w:rsidR="006F23EE" w:rsidRPr="00E22BD7" w:rsidRDefault="006F23EE" w:rsidP="00795332">
            <w:pPr>
              <w:ind w:firstLine="39"/>
              <w:jc w:val="center"/>
              <w:rPr>
                <w:sz w:val="20"/>
                <w:szCs w:val="20"/>
              </w:rPr>
            </w:pPr>
            <w:r w:rsidRPr="00795332">
              <w:rPr>
                <w:sz w:val="20"/>
                <w:szCs w:val="20"/>
              </w:rPr>
              <w:t>Стандартная крышка с фиксатором.</w:t>
            </w:r>
          </w:p>
        </w:tc>
        <w:tc>
          <w:tcPr>
            <w:tcW w:w="1986" w:type="dxa"/>
            <w:tcBorders>
              <w:top w:val="single" w:sz="4" w:space="0" w:color="auto"/>
              <w:left w:val="single" w:sz="4" w:space="0" w:color="auto"/>
              <w:bottom w:val="single" w:sz="4" w:space="0" w:color="auto"/>
              <w:right w:val="single" w:sz="4" w:space="0" w:color="auto"/>
            </w:tcBorders>
          </w:tcPr>
          <w:p w14:paraId="3B775939" w14:textId="77777777" w:rsidR="006F23EE" w:rsidRPr="0023687F" w:rsidRDefault="006F23EE"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6CA6BE90" w14:textId="77777777" w:rsidR="006F23EE" w:rsidRPr="0023687F" w:rsidRDefault="006F23EE" w:rsidP="00795332">
            <w:pPr>
              <w:pStyle w:val="afe"/>
              <w:ind w:firstLine="284"/>
              <w:jc w:val="center"/>
              <w:rPr>
                <w:sz w:val="20"/>
                <w:szCs w:val="20"/>
              </w:rPr>
            </w:pPr>
          </w:p>
        </w:tc>
      </w:tr>
      <w:tr w:rsidR="00386377" w:rsidRPr="0023687F" w14:paraId="184B6C3A"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BBA40C6" w14:textId="77777777" w:rsidR="00386377" w:rsidRPr="0023687F" w:rsidRDefault="00386377" w:rsidP="00795332">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2353B343" w14:textId="77777777" w:rsidR="00386377" w:rsidRPr="0023687F" w:rsidRDefault="00386377" w:rsidP="00795332">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D10E82E" w14:textId="77777777" w:rsidR="00386377" w:rsidRPr="0023687F" w:rsidRDefault="00386377" w:rsidP="00795332">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CA81A8E" w14:textId="792C51DF" w:rsidR="00386377" w:rsidRPr="0023687F" w:rsidRDefault="00386377" w:rsidP="00386377">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outlineLvl w:val="1"/>
              <w:rPr>
                <w:b/>
                <w:bCs/>
                <w:color w:val="1A1A1A"/>
                <w:sz w:val="20"/>
                <w:szCs w:val="20"/>
              </w:rPr>
            </w:pPr>
            <w:r>
              <w:rPr>
                <w:b/>
                <w:sz w:val="20"/>
                <w:szCs w:val="20"/>
              </w:rPr>
              <w:t>Модуль 6</w:t>
            </w:r>
          </w:p>
        </w:tc>
        <w:tc>
          <w:tcPr>
            <w:tcW w:w="3940" w:type="dxa"/>
            <w:tcBorders>
              <w:top w:val="single" w:sz="4" w:space="0" w:color="auto"/>
              <w:left w:val="single" w:sz="4" w:space="0" w:color="auto"/>
              <w:bottom w:val="single" w:sz="4" w:space="0" w:color="auto"/>
              <w:right w:val="single" w:sz="4" w:space="0" w:color="auto"/>
            </w:tcBorders>
          </w:tcPr>
          <w:p w14:paraId="080F9E5E" w14:textId="77777777" w:rsidR="00386377" w:rsidRPr="0023687F" w:rsidRDefault="00386377" w:rsidP="00795332">
            <w:pPr>
              <w:ind w:firstLine="39"/>
              <w:jc w:val="center"/>
              <w:rPr>
                <w:sz w:val="20"/>
                <w:szCs w:val="20"/>
              </w:rPr>
            </w:pPr>
          </w:p>
        </w:tc>
        <w:tc>
          <w:tcPr>
            <w:tcW w:w="1986" w:type="dxa"/>
            <w:tcBorders>
              <w:top w:val="single" w:sz="4" w:space="0" w:color="auto"/>
              <w:left w:val="single" w:sz="4" w:space="0" w:color="auto"/>
              <w:bottom w:val="single" w:sz="4" w:space="0" w:color="auto"/>
              <w:right w:val="single" w:sz="4" w:space="0" w:color="auto"/>
            </w:tcBorders>
          </w:tcPr>
          <w:p w14:paraId="5A3B3B76" w14:textId="77777777" w:rsidR="00386377" w:rsidRPr="0023687F" w:rsidRDefault="00386377" w:rsidP="00795332">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D650A5D" w14:textId="77777777" w:rsidR="00386377" w:rsidRPr="0023687F" w:rsidRDefault="00386377" w:rsidP="00795332">
            <w:pPr>
              <w:pStyle w:val="afe"/>
              <w:ind w:firstLine="284"/>
              <w:jc w:val="center"/>
              <w:rPr>
                <w:sz w:val="20"/>
                <w:szCs w:val="20"/>
              </w:rPr>
            </w:pPr>
          </w:p>
        </w:tc>
      </w:tr>
      <w:tr w:rsidR="00386377" w:rsidRPr="0023687F" w14:paraId="078F79A7"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4B24F1A9"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6357CA91"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A030547"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0EE3E26" w14:textId="5AF37506" w:rsidR="00386377"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outlineLvl w:val="1"/>
              <w:rPr>
                <w:b/>
                <w:bCs/>
                <w:color w:val="1A1A1A"/>
                <w:sz w:val="20"/>
                <w:szCs w:val="20"/>
              </w:rPr>
            </w:pPr>
            <w:r>
              <w:rPr>
                <w:bCs/>
                <w:sz w:val="20"/>
                <w:szCs w:val="20"/>
              </w:rPr>
              <w:t>Описание:</w:t>
            </w:r>
          </w:p>
        </w:tc>
        <w:tc>
          <w:tcPr>
            <w:tcW w:w="3940" w:type="dxa"/>
            <w:tcBorders>
              <w:top w:val="single" w:sz="4" w:space="0" w:color="auto"/>
              <w:left w:val="single" w:sz="4" w:space="0" w:color="auto"/>
              <w:bottom w:val="single" w:sz="4" w:space="0" w:color="auto"/>
              <w:right w:val="single" w:sz="4" w:space="0" w:color="auto"/>
            </w:tcBorders>
          </w:tcPr>
          <w:p w14:paraId="6ED30AF9" w14:textId="6ADAB113" w:rsidR="00386377" w:rsidRPr="0023687F" w:rsidRDefault="00386377" w:rsidP="00705E31">
            <w:pPr>
              <w:ind w:firstLine="39"/>
              <w:jc w:val="center"/>
              <w:rPr>
                <w:sz w:val="20"/>
                <w:szCs w:val="20"/>
              </w:rPr>
            </w:pPr>
            <w:r w:rsidRPr="00831DDB">
              <w:rPr>
                <w:sz w:val="20"/>
                <w:szCs w:val="20"/>
              </w:rPr>
              <w:t>для развития элементарных математических представлений</w:t>
            </w:r>
          </w:p>
        </w:tc>
        <w:tc>
          <w:tcPr>
            <w:tcW w:w="1986" w:type="dxa"/>
            <w:tcBorders>
              <w:top w:val="single" w:sz="4" w:space="0" w:color="auto"/>
              <w:left w:val="single" w:sz="4" w:space="0" w:color="auto"/>
              <w:bottom w:val="single" w:sz="4" w:space="0" w:color="auto"/>
              <w:right w:val="single" w:sz="4" w:space="0" w:color="auto"/>
            </w:tcBorders>
          </w:tcPr>
          <w:p w14:paraId="3158E420"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3A34683B" w14:textId="77777777" w:rsidR="00386377" w:rsidRPr="0023687F" w:rsidRDefault="00386377" w:rsidP="00705E31">
            <w:pPr>
              <w:pStyle w:val="afe"/>
              <w:ind w:firstLine="284"/>
              <w:jc w:val="center"/>
              <w:rPr>
                <w:sz w:val="20"/>
                <w:szCs w:val="20"/>
              </w:rPr>
            </w:pPr>
          </w:p>
        </w:tc>
      </w:tr>
      <w:tr w:rsidR="00386377" w:rsidRPr="0023687F" w14:paraId="7D3E831B"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1B9DB8A6"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0CC17573"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4C378A4"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9F830CE" w14:textId="2E7424B8" w:rsidR="00386377"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outlineLvl w:val="1"/>
              <w:rPr>
                <w:bCs/>
                <w:sz w:val="20"/>
                <w:szCs w:val="20"/>
              </w:rPr>
            </w:pPr>
            <w:r>
              <w:rPr>
                <w:rFonts w:ascii="AvenirNextCyr-Regular" w:hAnsi="AvenirNextCyr-Regular"/>
                <w:color w:val="1A1A1A"/>
                <w:sz w:val="20"/>
                <w:szCs w:val="20"/>
              </w:rPr>
              <w:t>Штырь «Грибок»</w:t>
            </w:r>
          </w:p>
        </w:tc>
        <w:tc>
          <w:tcPr>
            <w:tcW w:w="3940" w:type="dxa"/>
            <w:tcBorders>
              <w:top w:val="single" w:sz="4" w:space="0" w:color="auto"/>
              <w:left w:val="single" w:sz="4" w:space="0" w:color="auto"/>
              <w:bottom w:val="single" w:sz="4" w:space="0" w:color="auto"/>
              <w:right w:val="single" w:sz="4" w:space="0" w:color="auto"/>
            </w:tcBorders>
          </w:tcPr>
          <w:p w14:paraId="117500D1" w14:textId="0AA00266" w:rsidR="00386377" w:rsidRPr="00831DDB" w:rsidRDefault="00386377" w:rsidP="00705E31">
            <w:pPr>
              <w:ind w:firstLine="39"/>
              <w:jc w:val="center"/>
              <w:rPr>
                <w:sz w:val="20"/>
                <w:szCs w:val="20"/>
              </w:rPr>
            </w:pPr>
            <w:r w:rsidRPr="00BF67BE">
              <w:rPr>
                <w:sz w:val="20"/>
                <w:szCs w:val="20"/>
              </w:rPr>
              <w:t xml:space="preserve">не менее 6 цветов (красный, синий, зеленый, желтый, коричневый, натуральный по 20 </w:t>
            </w:r>
            <w:proofErr w:type="spellStart"/>
            <w:proofErr w:type="gramStart"/>
            <w:r w:rsidRPr="00BF67BE">
              <w:rPr>
                <w:sz w:val="20"/>
                <w:szCs w:val="20"/>
              </w:rPr>
              <w:t>шт</w:t>
            </w:r>
            <w:proofErr w:type="spellEnd"/>
            <w:proofErr w:type="gramEnd"/>
            <w:r w:rsidRPr="00BF67BE">
              <w:rPr>
                <w:sz w:val="20"/>
                <w:szCs w:val="20"/>
              </w:rPr>
              <w:t>)..  - не менее 120 шт. Материал – массив бука. Высота не менее 25мм. Диаметр шляпки не менее 16мм, диаметр ножки 6мм. Диаметр отверстия в шляпке не менее 6,5 мм. Грибочки должны без усилий вставляться друг в друга и фиксироваться. Ножка грибочка должна по плавной криволинейной траектории переходить в шляпку. Грибочки должны быть расфасованы по цветам, каждый цвет в индивидуальной пластмассовой коробочке;</w:t>
            </w:r>
          </w:p>
        </w:tc>
        <w:tc>
          <w:tcPr>
            <w:tcW w:w="1986" w:type="dxa"/>
            <w:tcBorders>
              <w:top w:val="single" w:sz="4" w:space="0" w:color="auto"/>
              <w:left w:val="single" w:sz="4" w:space="0" w:color="auto"/>
              <w:bottom w:val="single" w:sz="4" w:space="0" w:color="auto"/>
              <w:right w:val="single" w:sz="4" w:space="0" w:color="auto"/>
            </w:tcBorders>
          </w:tcPr>
          <w:p w14:paraId="50AD0B52"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199827E0" w14:textId="77777777" w:rsidR="00386377" w:rsidRPr="0023687F" w:rsidRDefault="00386377" w:rsidP="00705E31">
            <w:pPr>
              <w:pStyle w:val="afe"/>
              <w:ind w:firstLine="284"/>
              <w:jc w:val="center"/>
              <w:rPr>
                <w:sz w:val="20"/>
                <w:szCs w:val="20"/>
              </w:rPr>
            </w:pPr>
          </w:p>
        </w:tc>
      </w:tr>
      <w:tr w:rsidR="00386377" w:rsidRPr="0023687F" w14:paraId="0833614D"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44BFA3D2"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06FC7F9E"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FB87916"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30A0CAC" w14:textId="140E62BA" w:rsidR="00386377"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outlineLvl w:val="1"/>
              <w:rPr>
                <w:bCs/>
                <w:sz w:val="20"/>
                <w:szCs w:val="20"/>
              </w:rPr>
            </w:pPr>
            <w:r w:rsidRPr="00BF67BE">
              <w:rPr>
                <w:rFonts w:asciiTheme="minorHAnsi" w:hAnsiTheme="minorHAnsi"/>
                <w:color w:val="1A1A1A"/>
                <w:sz w:val="20"/>
                <w:szCs w:val="20"/>
              </w:rPr>
              <w:t>Кубик с точками</w:t>
            </w:r>
          </w:p>
        </w:tc>
        <w:tc>
          <w:tcPr>
            <w:tcW w:w="3940" w:type="dxa"/>
            <w:tcBorders>
              <w:top w:val="single" w:sz="4" w:space="0" w:color="auto"/>
              <w:left w:val="single" w:sz="4" w:space="0" w:color="auto"/>
              <w:bottom w:val="single" w:sz="4" w:space="0" w:color="auto"/>
              <w:right w:val="single" w:sz="4" w:space="0" w:color="auto"/>
            </w:tcBorders>
          </w:tcPr>
          <w:p w14:paraId="3394E77F" w14:textId="7AA1D2C3" w:rsidR="00386377" w:rsidRPr="00831DDB" w:rsidRDefault="00386377" w:rsidP="00705E31">
            <w:pPr>
              <w:ind w:firstLine="39"/>
              <w:jc w:val="center"/>
              <w:rPr>
                <w:sz w:val="20"/>
                <w:szCs w:val="20"/>
              </w:rPr>
            </w:pPr>
            <w:r w:rsidRPr="00BF67BE">
              <w:rPr>
                <w:sz w:val="20"/>
                <w:szCs w:val="20"/>
              </w:rPr>
              <w:t>размер не менее 30х30х30 мм - не менее 2 шт. Материал – дерево;</w:t>
            </w:r>
          </w:p>
        </w:tc>
        <w:tc>
          <w:tcPr>
            <w:tcW w:w="1986" w:type="dxa"/>
            <w:tcBorders>
              <w:top w:val="single" w:sz="4" w:space="0" w:color="auto"/>
              <w:left w:val="single" w:sz="4" w:space="0" w:color="auto"/>
              <w:bottom w:val="single" w:sz="4" w:space="0" w:color="auto"/>
              <w:right w:val="single" w:sz="4" w:space="0" w:color="auto"/>
            </w:tcBorders>
          </w:tcPr>
          <w:p w14:paraId="7281B1C7"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748E0A70" w14:textId="77777777" w:rsidR="00386377" w:rsidRPr="0023687F" w:rsidRDefault="00386377" w:rsidP="00705E31">
            <w:pPr>
              <w:pStyle w:val="afe"/>
              <w:ind w:firstLine="284"/>
              <w:jc w:val="center"/>
              <w:rPr>
                <w:sz w:val="20"/>
                <w:szCs w:val="20"/>
              </w:rPr>
            </w:pPr>
          </w:p>
        </w:tc>
      </w:tr>
      <w:tr w:rsidR="00386377" w:rsidRPr="0023687F" w14:paraId="3736866B"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EF92D84"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0853E3A5"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550D762"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963850B" w14:textId="29BFD3AD"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outlineLvl w:val="1"/>
              <w:rPr>
                <w:bCs/>
                <w:sz w:val="20"/>
                <w:szCs w:val="20"/>
              </w:rPr>
            </w:pPr>
            <w:r w:rsidRPr="00BF67BE">
              <w:rPr>
                <w:rFonts w:ascii="AvenirNextCyr-Regular" w:hAnsi="AvenirNextCyr-Regular"/>
                <w:color w:val="1A1A1A"/>
                <w:sz w:val="20"/>
                <w:szCs w:val="20"/>
              </w:rPr>
              <w:t>Кубик с цифрами</w:t>
            </w:r>
          </w:p>
        </w:tc>
        <w:tc>
          <w:tcPr>
            <w:tcW w:w="3940" w:type="dxa"/>
            <w:tcBorders>
              <w:top w:val="single" w:sz="4" w:space="0" w:color="auto"/>
              <w:left w:val="single" w:sz="4" w:space="0" w:color="auto"/>
              <w:bottom w:val="single" w:sz="4" w:space="0" w:color="auto"/>
              <w:right w:val="single" w:sz="4" w:space="0" w:color="auto"/>
            </w:tcBorders>
          </w:tcPr>
          <w:p w14:paraId="59F3EAE9" w14:textId="0CD3ECD0" w:rsidR="00386377" w:rsidRPr="00705E31" w:rsidRDefault="00386377" w:rsidP="00705E31">
            <w:pPr>
              <w:ind w:firstLine="39"/>
              <w:jc w:val="center"/>
              <w:rPr>
                <w:sz w:val="20"/>
                <w:szCs w:val="20"/>
              </w:rPr>
            </w:pPr>
            <w:r w:rsidRPr="00BF67BE">
              <w:rPr>
                <w:sz w:val="20"/>
                <w:szCs w:val="20"/>
              </w:rPr>
              <w:t>размер не менее 30х30х30 мм - не менее 4 шт. Материал – дерево;</w:t>
            </w:r>
          </w:p>
        </w:tc>
        <w:tc>
          <w:tcPr>
            <w:tcW w:w="1986" w:type="dxa"/>
            <w:tcBorders>
              <w:top w:val="single" w:sz="4" w:space="0" w:color="auto"/>
              <w:left w:val="single" w:sz="4" w:space="0" w:color="auto"/>
              <w:bottom w:val="single" w:sz="4" w:space="0" w:color="auto"/>
              <w:right w:val="single" w:sz="4" w:space="0" w:color="auto"/>
            </w:tcBorders>
          </w:tcPr>
          <w:p w14:paraId="7D87C668"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5CD374D9" w14:textId="77777777" w:rsidR="00386377" w:rsidRPr="0023687F" w:rsidRDefault="00386377" w:rsidP="00705E31">
            <w:pPr>
              <w:pStyle w:val="afe"/>
              <w:ind w:firstLine="284"/>
              <w:jc w:val="center"/>
              <w:rPr>
                <w:sz w:val="20"/>
                <w:szCs w:val="20"/>
              </w:rPr>
            </w:pPr>
          </w:p>
        </w:tc>
      </w:tr>
      <w:tr w:rsidR="00386377" w:rsidRPr="0023687F" w14:paraId="65CFA26E"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083A9C4"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76147C9F"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AFDD75A"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73B4746" w14:textId="17A78C98"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BF67BE">
              <w:rPr>
                <w:color w:val="1A1A1A"/>
                <w:sz w:val="20"/>
                <w:szCs w:val="20"/>
              </w:rPr>
              <w:t>Шарик стальной</w:t>
            </w:r>
          </w:p>
        </w:tc>
        <w:tc>
          <w:tcPr>
            <w:tcW w:w="3940" w:type="dxa"/>
            <w:tcBorders>
              <w:top w:val="single" w:sz="4" w:space="0" w:color="auto"/>
              <w:left w:val="single" w:sz="4" w:space="0" w:color="auto"/>
              <w:bottom w:val="single" w:sz="4" w:space="0" w:color="auto"/>
              <w:right w:val="single" w:sz="4" w:space="0" w:color="auto"/>
            </w:tcBorders>
          </w:tcPr>
          <w:p w14:paraId="482A2F62" w14:textId="752C4F88" w:rsidR="00386377" w:rsidRPr="00705E31" w:rsidRDefault="00386377" w:rsidP="00705E31">
            <w:pPr>
              <w:ind w:firstLine="39"/>
              <w:jc w:val="center"/>
              <w:rPr>
                <w:sz w:val="20"/>
                <w:szCs w:val="20"/>
              </w:rPr>
            </w:pPr>
            <w:r w:rsidRPr="00BF67BE">
              <w:rPr>
                <w:sz w:val="20"/>
                <w:szCs w:val="20"/>
              </w:rPr>
              <w:t>не менее 10 мм - не менее 60 шт. Материал – сталь;</w:t>
            </w:r>
          </w:p>
        </w:tc>
        <w:tc>
          <w:tcPr>
            <w:tcW w:w="1986" w:type="dxa"/>
            <w:tcBorders>
              <w:top w:val="single" w:sz="4" w:space="0" w:color="auto"/>
              <w:left w:val="single" w:sz="4" w:space="0" w:color="auto"/>
              <w:bottom w:val="single" w:sz="4" w:space="0" w:color="auto"/>
              <w:right w:val="single" w:sz="4" w:space="0" w:color="auto"/>
            </w:tcBorders>
          </w:tcPr>
          <w:p w14:paraId="15688C1C"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66D3C8EA" w14:textId="77777777" w:rsidR="00386377" w:rsidRPr="0023687F" w:rsidRDefault="00386377" w:rsidP="00705E31">
            <w:pPr>
              <w:pStyle w:val="afe"/>
              <w:ind w:firstLine="284"/>
              <w:jc w:val="center"/>
              <w:rPr>
                <w:sz w:val="20"/>
                <w:szCs w:val="20"/>
              </w:rPr>
            </w:pPr>
          </w:p>
        </w:tc>
      </w:tr>
      <w:tr w:rsidR="00386377" w:rsidRPr="0023687F" w14:paraId="3968ECD9"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997459A"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6B561782"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0D0CC03"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52F7D9C" w14:textId="0E100127"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BF67BE">
              <w:rPr>
                <w:color w:val="1A1A1A"/>
                <w:sz w:val="20"/>
                <w:szCs w:val="20"/>
              </w:rPr>
              <w:t>Рамка для числового луча</w:t>
            </w:r>
          </w:p>
        </w:tc>
        <w:tc>
          <w:tcPr>
            <w:tcW w:w="3940" w:type="dxa"/>
            <w:tcBorders>
              <w:top w:val="single" w:sz="4" w:space="0" w:color="auto"/>
              <w:left w:val="single" w:sz="4" w:space="0" w:color="auto"/>
              <w:bottom w:val="single" w:sz="4" w:space="0" w:color="auto"/>
              <w:right w:val="single" w:sz="4" w:space="0" w:color="auto"/>
            </w:tcBorders>
          </w:tcPr>
          <w:p w14:paraId="49F2A070" w14:textId="4EF3CF88" w:rsidR="00386377" w:rsidRPr="00705E31" w:rsidRDefault="00386377" w:rsidP="00705E31">
            <w:pPr>
              <w:ind w:firstLine="39"/>
              <w:jc w:val="center"/>
              <w:rPr>
                <w:sz w:val="20"/>
                <w:szCs w:val="20"/>
              </w:rPr>
            </w:pPr>
            <w:r w:rsidRPr="00BF67BE">
              <w:rPr>
                <w:sz w:val="20"/>
                <w:szCs w:val="20"/>
              </w:rPr>
              <w:t>не менее 2 шт. Рамка должна в торцах иметь магниты для быстрого соединения между собой. Размер (Длина х ширина х толщина) не менее 354х145х15мм. Размер  бортика 20мм. Материал – массив бука;</w:t>
            </w:r>
          </w:p>
        </w:tc>
        <w:tc>
          <w:tcPr>
            <w:tcW w:w="1986" w:type="dxa"/>
            <w:tcBorders>
              <w:top w:val="single" w:sz="4" w:space="0" w:color="auto"/>
              <w:left w:val="single" w:sz="4" w:space="0" w:color="auto"/>
              <w:bottom w:val="single" w:sz="4" w:space="0" w:color="auto"/>
              <w:right w:val="single" w:sz="4" w:space="0" w:color="auto"/>
            </w:tcBorders>
          </w:tcPr>
          <w:p w14:paraId="7C01CF90"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6C84B036" w14:textId="77777777" w:rsidR="00386377" w:rsidRPr="0023687F" w:rsidRDefault="00386377" w:rsidP="00705E31">
            <w:pPr>
              <w:pStyle w:val="afe"/>
              <w:ind w:firstLine="284"/>
              <w:jc w:val="center"/>
              <w:rPr>
                <w:sz w:val="20"/>
                <w:szCs w:val="20"/>
              </w:rPr>
            </w:pPr>
          </w:p>
        </w:tc>
      </w:tr>
      <w:tr w:rsidR="00386377" w:rsidRPr="0023687F" w14:paraId="562624F1"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9530399"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50BDB1FD"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8621399"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596A283" w14:textId="53451765"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BF67BE">
              <w:rPr>
                <w:color w:val="1A1A1A"/>
                <w:sz w:val="20"/>
                <w:szCs w:val="20"/>
              </w:rPr>
              <w:t>Комплект для числового луча с вырезанными канавками на обратной стороне для шариков</w:t>
            </w:r>
          </w:p>
        </w:tc>
        <w:tc>
          <w:tcPr>
            <w:tcW w:w="3940" w:type="dxa"/>
            <w:tcBorders>
              <w:top w:val="single" w:sz="4" w:space="0" w:color="auto"/>
              <w:left w:val="single" w:sz="4" w:space="0" w:color="auto"/>
              <w:bottom w:val="single" w:sz="4" w:space="0" w:color="auto"/>
              <w:right w:val="single" w:sz="4" w:space="0" w:color="auto"/>
            </w:tcBorders>
          </w:tcPr>
          <w:p w14:paraId="28104C87" w14:textId="77777777" w:rsidR="00386377" w:rsidRPr="00BF67BE" w:rsidRDefault="00386377" w:rsidP="00BF67BE">
            <w:pPr>
              <w:ind w:firstLine="39"/>
              <w:jc w:val="center"/>
              <w:rPr>
                <w:sz w:val="20"/>
                <w:szCs w:val="20"/>
              </w:rPr>
            </w:pPr>
            <w:r w:rsidRPr="00BF67BE">
              <w:rPr>
                <w:sz w:val="20"/>
                <w:szCs w:val="20"/>
              </w:rPr>
              <w:t>размер не менее 69х69 мм - не</w:t>
            </w:r>
          </w:p>
          <w:p w14:paraId="7EE52B77" w14:textId="1454A559" w:rsidR="00386377" w:rsidRPr="00705E31" w:rsidRDefault="00386377" w:rsidP="00705E31">
            <w:pPr>
              <w:ind w:firstLine="39"/>
              <w:jc w:val="center"/>
              <w:rPr>
                <w:sz w:val="20"/>
                <w:szCs w:val="20"/>
              </w:rPr>
            </w:pPr>
            <w:r w:rsidRPr="00BF67BE">
              <w:rPr>
                <w:sz w:val="20"/>
                <w:szCs w:val="20"/>
              </w:rPr>
              <w:t xml:space="preserve">менее 20 накладных деталей. С одной стороны должны быть канавки под стальной шарик 10мм, </w:t>
            </w:r>
            <w:proofErr w:type="gramStart"/>
            <w:r w:rsidRPr="00BF67BE">
              <w:rPr>
                <w:sz w:val="20"/>
                <w:szCs w:val="20"/>
              </w:rPr>
              <w:t>с</w:t>
            </w:r>
            <w:proofErr w:type="gramEnd"/>
            <w:r w:rsidRPr="00BF67BE">
              <w:rPr>
                <w:sz w:val="20"/>
                <w:szCs w:val="20"/>
              </w:rPr>
              <w:t xml:space="preserve"> обратной должна быть цифра, от 1 до 20. Материал – дерево;</w:t>
            </w:r>
          </w:p>
        </w:tc>
        <w:tc>
          <w:tcPr>
            <w:tcW w:w="1986" w:type="dxa"/>
            <w:tcBorders>
              <w:top w:val="single" w:sz="4" w:space="0" w:color="auto"/>
              <w:left w:val="single" w:sz="4" w:space="0" w:color="auto"/>
              <w:bottom w:val="single" w:sz="4" w:space="0" w:color="auto"/>
              <w:right w:val="single" w:sz="4" w:space="0" w:color="auto"/>
            </w:tcBorders>
          </w:tcPr>
          <w:p w14:paraId="38C1770E"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7101339E" w14:textId="77777777" w:rsidR="00386377" w:rsidRPr="0023687F" w:rsidRDefault="00386377" w:rsidP="00705E31">
            <w:pPr>
              <w:pStyle w:val="afe"/>
              <w:ind w:firstLine="284"/>
              <w:jc w:val="center"/>
              <w:rPr>
                <w:sz w:val="20"/>
                <w:szCs w:val="20"/>
              </w:rPr>
            </w:pPr>
          </w:p>
        </w:tc>
      </w:tr>
      <w:tr w:rsidR="00386377" w:rsidRPr="0023687F" w14:paraId="43FD8546"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74890A8"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05E24052"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3CA419C"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143E3E1" w14:textId="5F2C9528"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Pr>
                <w:color w:val="1A1A1A"/>
                <w:sz w:val="20"/>
                <w:szCs w:val="20"/>
              </w:rPr>
              <w:t>Планки «Мера длины»</w:t>
            </w:r>
          </w:p>
        </w:tc>
        <w:tc>
          <w:tcPr>
            <w:tcW w:w="3940" w:type="dxa"/>
            <w:tcBorders>
              <w:top w:val="single" w:sz="4" w:space="0" w:color="auto"/>
              <w:left w:val="single" w:sz="4" w:space="0" w:color="auto"/>
              <w:bottom w:val="single" w:sz="4" w:space="0" w:color="auto"/>
              <w:right w:val="single" w:sz="4" w:space="0" w:color="auto"/>
            </w:tcBorders>
          </w:tcPr>
          <w:p w14:paraId="0D221662" w14:textId="77777777" w:rsidR="00386377" w:rsidRPr="00BF67BE" w:rsidRDefault="00386377" w:rsidP="00BF67BE">
            <w:pPr>
              <w:ind w:firstLine="39"/>
              <w:jc w:val="center"/>
              <w:rPr>
                <w:sz w:val="20"/>
                <w:szCs w:val="20"/>
              </w:rPr>
            </w:pPr>
            <w:proofErr w:type="gramStart"/>
            <w:r w:rsidRPr="00BF67BE">
              <w:rPr>
                <w:sz w:val="20"/>
                <w:szCs w:val="20"/>
              </w:rPr>
              <w:t>длина не менее 35 мм (длина каждой последующей планки больше (длиннее) на 35 мм по</w:t>
            </w:r>
            <w:proofErr w:type="gramEnd"/>
          </w:p>
          <w:p w14:paraId="7489D8EC" w14:textId="6FC16EA3" w:rsidR="00386377" w:rsidRPr="00E22BD7" w:rsidRDefault="00386377" w:rsidP="00705E31">
            <w:pPr>
              <w:ind w:firstLine="39"/>
              <w:jc w:val="center"/>
              <w:rPr>
                <w:sz w:val="20"/>
                <w:szCs w:val="20"/>
              </w:rPr>
            </w:pPr>
            <w:r w:rsidRPr="00BF67BE">
              <w:rPr>
                <w:sz w:val="20"/>
                <w:szCs w:val="20"/>
              </w:rPr>
              <w:t xml:space="preserve">отношению к </w:t>
            </w:r>
            <w:proofErr w:type="gramStart"/>
            <w:r w:rsidRPr="00BF67BE">
              <w:rPr>
                <w:sz w:val="20"/>
                <w:szCs w:val="20"/>
              </w:rPr>
              <w:t>предыдущей</w:t>
            </w:r>
            <w:proofErr w:type="gramEnd"/>
            <w:r w:rsidRPr="00BF67BE">
              <w:rPr>
                <w:sz w:val="20"/>
                <w:szCs w:val="20"/>
              </w:rPr>
              <w:t xml:space="preserve">), ширина не менее 35 мм - не менее 10 шт. Количество - не менее 4 комплектов. Материал – </w:t>
            </w:r>
            <w:proofErr w:type="spellStart"/>
            <w:r w:rsidRPr="00BF67BE">
              <w:rPr>
                <w:sz w:val="20"/>
                <w:szCs w:val="20"/>
              </w:rPr>
              <w:t>оргалит</w:t>
            </w:r>
            <w:proofErr w:type="spellEnd"/>
            <w:r w:rsidRPr="00BF67BE">
              <w:rPr>
                <w:sz w:val="20"/>
                <w:szCs w:val="20"/>
              </w:rPr>
              <w:t>, цвет желтый, с лицевой стороны должны быть черные насечки, разделяющие 35мм.;</w:t>
            </w:r>
          </w:p>
        </w:tc>
        <w:tc>
          <w:tcPr>
            <w:tcW w:w="1986" w:type="dxa"/>
            <w:tcBorders>
              <w:top w:val="single" w:sz="4" w:space="0" w:color="auto"/>
              <w:left w:val="single" w:sz="4" w:space="0" w:color="auto"/>
              <w:bottom w:val="single" w:sz="4" w:space="0" w:color="auto"/>
              <w:right w:val="single" w:sz="4" w:space="0" w:color="auto"/>
            </w:tcBorders>
          </w:tcPr>
          <w:p w14:paraId="6753B9B0"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12077AC5" w14:textId="77777777" w:rsidR="00386377" w:rsidRPr="0023687F" w:rsidRDefault="00386377" w:rsidP="00705E31">
            <w:pPr>
              <w:pStyle w:val="afe"/>
              <w:ind w:firstLine="284"/>
              <w:jc w:val="center"/>
              <w:rPr>
                <w:sz w:val="20"/>
                <w:szCs w:val="20"/>
              </w:rPr>
            </w:pPr>
          </w:p>
        </w:tc>
      </w:tr>
      <w:tr w:rsidR="00386377" w:rsidRPr="0023687F" w14:paraId="7A4B471D"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106404CD"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6818D861"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C31EC03"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23802B6" w14:textId="230A67DD"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BF67BE">
              <w:rPr>
                <w:color w:val="1A1A1A"/>
                <w:sz w:val="20"/>
                <w:szCs w:val="20"/>
              </w:rPr>
              <w:t>Пластины с цифрами от 0 до 9</w:t>
            </w:r>
          </w:p>
        </w:tc>
        <w:tc>
          <w:tcPr>
            <w:tcW w:w="3940" w:type="dxa"/>
            <w:tcBorders>
              <w:top w:val="single" w:sz="4" w:space="0" w:color="auto"/>
              <w:left w:val="single" w:sz="4" w:space="0" w:color="auto"/>
              <w:bottom w:val="single" w:sz="4" w:space="0" w:color="auto"/>
              <w:right w:val="single" w:sz="4" w:space="0" w:color="auto"/>
            </w:tcBorders>
          </w:tcPr>
          <w:p w14:paraId="79CCCEDD" w14:textId="55C24BB4" w:rsidR="00386377" w:rsidRPr="00705E31" w:rsidRDefault="00386377" w:rsidP="00705E31">
            <w:pPr>
              <w:ind w:firstLine="39"/>
              <w:jc w:val="center"/>
              <w:rPr>
                <w:sz w:val="20"/>
                <w:szCs w:val="20"/>
              </w:rPr>
            </w:pPr>
            <w:r w:rsidRPr="00BF67BE">
              <w:rPr>
                <w:sz w:val="20"/>
                <w:szCs w:val="20"/>
              </w:rPr>
              <w:t xml:space="preserve">размер не менее 35х35 мм – не менее 90 шт. Материал – </w:t>
            </w:r>
            <w:proofErr w:type="spellStart"/>
            <w:r>
              <w:rPr>
                <w:sz w:val="20"/>
                <w:szCs w:val="20"/>
              </w:rPr>
              <w:t>оргалит</w:t>
            </w:r>
            <w:proofErr w:type="spellEnd"/>
            <w:r>
              <w:rPr>
                <w:sz w:val="20"/>
                <w:szCs w:val="20"/>
              </w:rPr>
              <w:t>, цвет синий, цифры белые</w:t>
            </w:r>
            <w:r w:rsidRPr="00BF67BE">
              <w:rPr>
                <w:sz w:val="20"/>
                <w:szCs w:val="20"/>
              </w:rPr>
              <w:t>;</w:t>
            </w:r>
          </w:p>
        </w:tc>
        <w:tc>
          <w:tcPr>
            <w:tcW w:w="1986" w:type="dxa"/>
            <w:tcBorders>
              <w:top w:val="single" w:sz="4" w:space="0" w:color="auto"/>
              <w:left w:val="single" w:sz="4" w:space="0" w:color="auto"/>
              <w:bottom w:val="single" w:sz="4" w:space="0" w:color="auto"/>
              <w:right w:val="single" w:sz="4" w:space="0" w:color="auto"/>
            </w:tcBorders>
          </w:tcPr>
          <w:p w14:paraId="4128F0D1"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5AAB5791" w14:textId="77777777" w:rsidR="00386377" w:rsidRPr="0023687F" w:rsidRDefault="00386377" w:rsidP="00705E31">
            <w:pPr>
              <w:pStyle w:val="afe"/>
              <w:ind w:firstLine="284"/>
              <w:jc w:val="center"/>
              <w:rPr>
                <w:sz w:val="20"/>
                <w:szCs w:val="20"/>
              </w:rPr>
            </w:pPr>
          </w:p>
        </w:tc>
      </w:tr>
      <w:tr w:rsidR="00386377" w:rsidRPr="0023687F" w14:paraId="730DD1AC"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3B5EBF73"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3CE36CEE"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BD6AB3E"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5745FFB" w14:textId="20467687"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BF67BE">
              <w:rPr>
                <w:color w:val="1A1A1A"/>
                <w:sz w:val="20"/>
                <w:szCs w:val="20"/>
              </w:rPr>
              <w:t xml:space="preserve">Пластины «разрядные </w:t>
            </w:r>
            <w:r w:rsidRPr="00BF67BE">
              <w:rPr>
                <w:color w:val="1A1A1A"/>
                <w:sz w:val="20"/>
                <w:szCs w:val="20"/>
              </w:rPr>
              <w:lastRenderedPageBreak/>
              <w:t>слагаемые»</w:t>
            </w:r>
          </w:p>
        </w:tc>
        <w:tc>
          <w:tcPr>
            <w:tcW w:w="3940" w:type="dxa"/>
            <w:tcBorders>
              <w:top w:val="single" w:sz="4" w:space="0" w:color="auto"/>
              <w:left w:val="single" w:sz="4" w:space="0" w:color="auto"/>
              <w:bottom w:val="single" w:sz="4" w:space="0" w:color="auto"/>
              <w:right w:val="single" w:sz="4" w:space="0" w:color="auto"/>
            </w:tcBorders>
          </w:tcPr>
          <w:p w14:paraId="0C932722" w14:textId="4148EB90" w:rsidR="00386377" w:rsidRPr="00E22BD7" w:rsidRDefault="00386377" w:rsidP="00705E31">
            <w:pPr>
              <w:ind w:firstLine="39"/>
              <w:jc w:val="center"/>
              <w:rPr>
                <w:sz w:val="20"/>
                <w:szCs w:val="20"/>
              </w:rPr>
            </w:pPr>
            <w:r w:rsidRPr="00BF67BE">
              <w:rPr>
                <w:sz w:val="20"/>
                <w:szCs w:val="20"/>
              </w:rPr>
              <w:lastRenderedPageBreak/>
              <w:t xml:space="preserve">не менее 6 шт. Материал – </w:t>
            </w:r>
            <w:proofErr w:type="spellStart"/>
            <w:r w:rsidRPr="00BF67BE">
              <w:rPr>
                <w:sz w:val="20"/>
                <w:szCs w:val="20"/>
              </w:rPr>
              <w:t>оргалит</w:t>
            </w:r>
            <w:proofErr w:type="spellEnd"/>
            <w:r w:rsidRPr="00BF67BE">
              <w:rPr>
                <w:sz w:val="20"/>
                <w:szCs w:val="20"/>
              </w:rPr>
              <w:t xml:space="preserve">, цвет </w:t>
            </w:r>
            <w:r w:rsidRPr="00BF67BE">
              <w:rPr>
                <w:sz w:val="20"/>
                <w:szCs w:val="20"/>
              </w:rPr>
              <w:lastRenderedPageBreak/>
              <w:t xml:space="preserve">синий, </w:t>
            </w:r>
            <w:r>
              <w:rPr>
                <w:sz w:val="20"/>
                <w:szCs w:val="20"/>
              </w:rPr>
              <w:t>шрифт</w:t>
            </w:r>
            <w:r w:rsidRPr="00BF67BE">
              <w:rPr>
                <w:sz w:val="20"/>
                <w:szCs w:val="20"/>
              </w:rPr>
              <w:t xml:space="preserve"> белы</w:t>
            </w:r>
            <w:r>
              <w:rPr>
                <w:sz w:val="20"/>
                <w:szCs w:val="20"/>
              </w:rPr>
              <w:t>й</w:t>
            </w:r>
            <w:r w:rsidRPr="00BF67BE">
              <w:rPr>
                <w:sz w:val="20"/>
                <w:szCs w:val="20"/>
              </w:rPr>
              <w:t>;</w:t>
            </w:r>
          </w:p>
        </w:tc>
        <w:tc>
          <w:tcPr>
            <w:tcW w:w="1986" w:type="dxa"/>
            <w:tcBorders>
              <w:top w:val="single" w:sz="4" w:space="0" w:color="auto"/>
              <w:left w:val="single" w:sz="4" w:space="0" w:color="auto"/>
              <w:bottom w:val="single" w:sz="4" w:space="0" w:color="auto"/>
              <w:right w:val="single" w:sz="4" w:space="0" w:color="auto"/>
            </w:tcBorders>
          </w:tcPr>
          <w:p w14:paraId="0450FC14"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31E32BA3" w14:textId="77777777" w:rsidR="00386377" w:rsidRPr="0023687F" w:rsidRDefault="00386377" w:rsidP="00705E31">
            <w:pPr>
              <w:pStyle w:val="afe"/>
              <w:ind w:firstLine="284"/>
              <w:jc w:val="center"/>
              <w:rPr>
                <w:sz w:val="20"/>
                <w:szCs w:val="20"/>
              </w:rPr>
            </w:pPr>
          </w:p>
        </w:tc>
      </w:tr>
      <w:tr w:rsidR="00386377" w:rsidRPr="0023687F" w14:paraId="35D7383A"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5B468134"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3AD785DB"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936E47E"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9E8AFFB" w14:textId="01A4EBF4"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BF67BE">
              <w:rPr>
                <w:color w:val="1A1A1A"/>
                <w:sz w:val="20"/>
                <w:szCs w:val="20"/>
              </w:rPr>
              <w:t>Штырьки</w:t>
            </w:r>
          </w:p>
        </w:tc>
        <w:tc>
          <w:tcPr>
            <w:tcW w:w="3940" w:type="dxa"/>
            <w:tcBorders>
              <w:top w:val="single" w:sz="4" w:space="0" w:color="auto"/>
              <w:left w:val="single" w:sz="4" w:space="0" w:color="auto"/>
              <w:bottom w:val="single" w:sz="4" w:space="0" w:color="auto"/>
              <w:right w:val="single" w:sz="4" w:space="0" w:color="auto"/>
            </w:tcBorders>
          </w:tcPr>
          <w:p w14:paraId="7EB413E9" w14:textId="2CE52941" w:rsidR="00386377" w:rsidRPr="00E22BD7" w:rsidRDefault="00386377" w:rsidP="00705E31">
            <w:pPr>
              <w:ind w:firstLine="39"/>
              <w:jc w:val="center"/>
              <w:rPr>
                <w:sz w:val="20"/>
                <w:szCs w:val="20"/>
              </w:rPr>
            </w:pPr>
            <w:r w:rsidRPr="00BF67BE">
              <w:rPr>
                <w:sz w:val="20"/>
                <w:szCs w:val="20"/>
              </w:rPr>
              <w:t>размер не менее 210 мм, диаметр не менее 6 мм - не менее 20 шт. Материал – дерево, бук;</w:t>
            </w:r>
          </w:p>
        </w:tc>
        <w:tc>
          <w:tcPr>
            <w:tcW w:w="1986" w:type="dxa"/>
            <w:tcBorders>
              <w:top w:val="single" w:sz="4" w:space="0" w:color="auto"/>
              <w:left w:val="single" w:sz="4" w:space="0" w:color="auto"/>
              <w:bottom w:val="single" w:sz="4" w:space="0" w:color="auto"/>
              <w:right w:val="single" w:sz="4" w:space="0" w:color="auto"/>
            </w:tcBorders>
          </w:tcPr>
          <w:p w14:paraId="5D6CC8C7"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315F734E" w14:textId="77777777" w:rsidR="00386377" w:rsidRPr="0023687F" w:rsidRDefault="00386377" w:rsidP="00705E31">
            <w:pPr>
              <w:pStyle w:val="afe"/>
              <w:ind w:firstLine="284"/>
              <w:jc w:val="center"/>
              <w:rPr>
                <w:sz w:val="20"/>
                <w:szCs w:val="20"/>
              </w:rPr>
            </w:pPr>
          </w:p>
        </w:tc>
      </w:tr>
      <w:tr w:rsidR="00386377" w:rsidRPr="0023687F" w14:paraId="3B06FAD6"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F9FEED4"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259A118F"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2A06CEC"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F7F68A1" w14:textId="511F04B3"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BF67BE">
              <w:rPr>
                <w:color w:val="1A1A1A"/>
                <w:sz w:val="20"/>
                <w:szCs w:val="20"/>
              </w:rPr>
              <w:t>Бусины с отверстием</w:t>
            </w:r>
          </w:p>
        </w:tc>
        <w:tc>
          <w:tcPr>
            <w:tcW w:w="3940" w:type="dxa"/>
            <w:tcBorders>
              <w:top w:val="single" w:sz="4" w:space="0" w:color="auto"/>
              <w:left w:val="single" w:sz="4" w:space="0" w:color="auto"/>
              <w:bottom w:val="single" w:sz="4" w:space="0" w:color="auto"/>
              <w:right w:val="single" w:sz="4" w:space="0" w:color="auto"/>
            </w:tcBorders>
          </w:tcPr>
          <w:p w14:paraId="55DDF2F4" w14:textId="6E8200EC" w:rsidR="00386377" w:rsidRPr="00E22BD7" w:rsidRDefault="00386377" w:rsidP="00705E31">
            <w:pPr>
              <w:ind w:firstLine="39"/>
              <w:jc w:val="center"/>
              <w:rPr>
                <w:sz w:val="20"/>
                <w:szCs w:val="20"/>
              </w:rPr>
            </w:pPr>
            <w:r w:rsidRPr="00BF67BE">
              <w:rPr>
                <w:sz w:val="20"/>
                <w:szCs w:val="20"/>
              </w:rPr>
              <w:t xml:space="preserve">не менее 6 цветов, диаметр бусин не менее 16 мм, диаметр отверстия 7мм – не менее 120 шт. Материал – массив бука. Цвет (красный, зеленый, синий, желтый, коричневый, натуральный по 20 </w:t>
            </w:r>
            <w:proofErr w:type="spellStart"/>
            <w:proofErr w:type="gramStart"/>
            <w:r w:rsidRPr="00BF67BE">
              <w:rPr>
                <w:sz w:val="20"/>
                <w:szCs w:val="20"/>
              </w:rPr>
              <w:t>шт</w:t>
            </w:r>
            <w:proofErr w:type="spellEnd"/>
            <w:proofErr w:type="gramEnd"/>
            <w:r w:rsidRPr="00BF67BE">
              <w:rPr>
                <w:sz w:val="20"/>
                <w:szCs w:val="20"/>
              </w:rPr>
              <w:t>). Бусины должны быть расфасованы по цветам, каждый цвет в индивидуальной пластмассовой коробочке;</w:t>
            </w:r>
          </w:p>
        </w:tc>
        <w:tc>
          <w:tcPr>
            <w:tcW w:w="1986" w:type="dxa"/>
            <w:tcBorders>
              <w:top w:val="single" w:sz="4" w:space="0" w:color="auto"/>
              <w:left w:val="single" w:sz="4" w:space="0" w:color="auto"/>
              <w:bottom w:val="single" w:sz="4" w:space="0" w:color="auto"/>
              <w:right w:val="single" w:sz="4" w:space="0" w:color="auto"/>
            </w:tcBorders>
          </w:tcPr>
          <w:p w14:paraId="3EBE6E41"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A9897DE" w14:textId="77777777" w:rsidR="00386377" w:rsidRPr="0023687F" w:rsidRDefault="00386377" w:rsidP="00705E31">
            <w:pPr>
              <w:pStyle w:val="afe"/>
              <w:ind w:firstLine="284"/>
              <w:jc w:val="center"/>
              <w:rPr>
                <w:sz w:val="20"/>
                <w:szCs w:val="20"/>
              </w:rPr>
            </w:pPr>
          </w:p>
        </w:tc>
      </w:tr>
      <w:tr w:rsidR="00386377" w:rsidRPr="0023687F" w14:paraId="4939E4CD"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3F4AE47"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3CCECBC2"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46BB5E1"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32D61DE" w14:textId="66779F62"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BF67BE">
              <w:rPr>
                <w:color w:val="1A1A1A"/>
                <w:sz w:val="20"/>
                <w:szCs w:val="20"/>
              </w:rPr>
              <w:t>Измерительная лента «Сотня», «Тысяча» (в комплекте скрепки 20 шт.)</w:t>
            </w:r>
          </w:p>
        </w:tc>
        <w:tc>
          <w:tcPr>
            <w:tcW w:w="3940" w:type="dxa"/>
            <w:tcBorders>
              <w:top w:val="single" w:sz="4" w:space="0" w:color="auto"/>
              <w:left w:val="single" w:sz="4" w:space="0" w:color="auto"/>
              <w:bottom w:val="single" w:sz="4" w:space="0" w:color="auto"/>
              <w:right w:val="single" w:sz="4" w:space="0" w:color="auto"/>
            </w:tcBorders>
          </w:tcPr>
          <w:p w14:paraId="4F102F0E" w14:textId="71BA6616" w:rsidR="00386377" w:rsidRPr="00E22BD7" w:rsidRDefault="00386377" w:rsidP="00705E31">
            <w:pPr>
              <w:ind w:firstLine="39"/>
              <w:jc w:val="center"/>
              <w:rPr>
                <w:sz w:val="20"/>
                <w:szCs w:val="20"/>
              </w:rPr>
            </w:pPr>
            <w:r w:rsidRPr="00BF67BE">
              <w:rPr>
                <w:sz w:val="20"/>
                <w:szCs w:val="20"/>
              </w:rPr>
              <w:t xml:space="preserve">размер не менее 35x35 см - не менее 2 шт. Материал </w:t>
            </w:r>
            <w:proofErr w:type="gramStart"/>
            <w:r w:rsidRPr="00BF67BE">
              <w:rPr>
                <w:sz w:val="20"/>
                <w:szCs w:val="20"/>
              </w:rPr>
              <w:t>–П</w:t>
            </w:r>
            <w:proofErr w:type="gramEnd"/>
            <w:r w:rsidRPr="00BF67BE">
              <w:rPr>
                <w:sz w:val="20"/>
                <w:szCs w:val="20"/>
              </w:rPr>
              <w:t>ВХ;</w:t>
            </w:r>
          </w:p>
        </w:tc>
        <w:tc>
          <w:tcPr>
            <w:tcW w:w="1986" w:type="dxa"/>
            <w:tcBorders>
              <w:top w:val="single" w:sz="4" w:space="0" w:color="auto"/>
              <w:left w:val="single" w:sz="4" w:space="0" w:color="auto"/>
              <w:bottom w:val="single" w:sz="4" w:space="0" w:color="auto"/>
              <w:right w:val="single" w:sz="4" w:space="0" w:color="auto"/>
            </w:tcBorders>
          </w:tcPr>
          <w:p w14:paraId="3AEA08C6"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3F5F61DB" w14:textId="77777777" w:rsidR="00386377" w:rsidRPr="0023687F" w:rsidRDefault="00386377" w:rsidP="00705E31">
            <w:pPr>
              <w:pStyle w:val="afe"/>
              <w:ind w:firstLine="284"/>
              <w:jc w:val="center"/>
              <w:rPr>
                <w:sz w:val="20"/>
                <w:szCs w:val="20"/>
              </w:rPr>
            </w:pPr>
          </w:p>
        </w:tc>
      </w:tr>
      <w:tr w:rsidR="00386377" w:rsidRPr="0023687F" w14:paraId="628DDCA3"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B117209"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37507C71"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5C2C53B"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C153B88" w14:textId="5F06D54A"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BF67BE">
              <w:rPr>
                <w:color w:val="1A1A1A"/>
                <w:sz w:val="20"/>
                <w:szCs w:val="20"/>
              </w:rPr>
              <w:t>Таблица результатов вычислений «Умножение-деление», «Сложение-вычитание»,</w:t>
            </w:r>
          </w:p>
        </w:tc>
        <w:tc>
          <w:tcPr>
            <w:tcW w:w="3940" w:type="dxa"/>
            <w:tcBorders>
              <w:top w:val="single" w:sz="4" w:space="0" w:color="auto"/>
              <w:left w:val="single" w:sz="4" w:space="0" w:color="auto"/>
              <w:bottom w:val="single" w:sz="4" w:space="0" w:color="auto"/>
              <w:right w:val="single" w:sz="4" w:space="0" w:color="auto"/>
            </w:tcBorders>
          </w:tcPr>
          <w:p w14:paraId="159994BE" w14:textId="165D723F" w:rsidR="00386377" w:rsidRPr="00E22BD7" w:rsidRDefault="00386377" w:rsidP="00E22BD7">
            <w:pPr>
              <w:tabs>
                <w:tab w:val="left" w:pos="1410"/>
              </w:tabs>
              <w:ind w:firstLine="39"/>
              <w:rPr>
                <w:sz w:val="20"/>
                <w:szCs w:val="20"/>
              </w:rPr>
            </w:pPr>
            <w:r>
              <w:rPr>
                <w:sz w:val="20"/>
                <w:szCs w:val="20"/>
              </w:rPr>
              <w:t>размер не менее 200x200 мм, материал – ламинированный картон;</w:t>
            </w:r>
          </w:p>
        </w:tc>
        <w:tc>
          <w:tcPr>
            <w:tcW w:w="1986" w:type="dxa"/>
            <w:tcBorders>
              <w:top w:val="single" w:sz="4" w:space="0" w:color="auto"/>
              <w:left w:val="single" w:sz="4" w:space="0" w:color="auto"/>
              <w:bottom w:val="single" w:sz="4" w:space="0" w:color="auto"/>
              <w:right w:val="single" w:sz="4" w:space="0" w:color="auto"/>
            </w:tcBorders>
          </w:tcPr>
          <w:p w14:paraId="3FEC09AD"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5D3C04B8" w14:textId="77777777" w:rsidR="00386377" w:rsidRPr="0023687F" w:rsidRDefault="00386377" w:rsidP="00705E31">
            <w:pPr>
              <w:pStyle w:val="afe"/>
              <w:ind w:firstLine="284"/>
              <w:jc w:val="center"/>
              <w:rPr>
                <w:sz w:val="20"/>
                <w:szCs w:val="20"/>
              </w:rPr>
            </w:pPr>
          </w:p>
        </w:tc>
      </w:tr>
      <w:tr w:rsidR="00386377" w:rsidRPr="0023687F" w14:paraId="1B9FDABD"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6D9E479"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501ED378"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49A37072"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E1D94B1" w14:textId="5A368738"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092E58">
              <w:rPr>
                <w:color w:val="1A1A1A"/>
                <w:sz w:val="20"/>
                <w:szCs w:val="20"/>
              </w:rPr>
              <w:t>Деревянный ящик для хранения деталей</w:t>
            </w:r>
          </w:p>
        </w:tc>
        <w:tc>
          <w:tcPr>
            <w:tcW w:w="3940" w:type="dxa"/>
            <w:tcBorders>
              <w:top w:val="single" w:sz="4" w:space="0" w:color="auto"/>
              <w:left w:val="single" w:sz="4" w:space="0" w:color="auto"/>
              <w:bottom w:val="single" w:sz="4" w:space="0" w:color="auto"/>
              <w:right w:val="single" w:sz="4" w:space="0" w:color="auto"/>
            </w:tcBorders>
          </w:tcPr>
          <w:p w14:paraId="6FDE0484" w14:textId="6804870C" w:rsidR="00386377" w:rsidRPr="00E22BD7" w:rsidRDefault="00386377" w:rsidP="00705E31">
            <w:pPr>
              <w:ind w:firstLine="39"/>
              <w:jc w:val="center"/>
              <w:rPr>
                <w:sz w:val="20"/>
                <w:szCs w:val="20"/>
              </w:rPr>
            </w:pPr>
            <w:r w:rsidRPr="005B0988">
              <w:rPr>
                <w:sz w:val="20"/>
                <w:szCs w:val="20"/>
              </w:rPr>
              <w:t>материал массив сосны, перегородки – фанера</w:t>
            </w:r>
          </w:p>
        </w:tc>
        <w:tc>
          <w:tcPr>
            <w:tcW w:w="1986" w:type="dxa"/>
            <w:tcBorders>
              <w:top w:val="single" w:sz="4" w:space="0" w:color="auto"/>
              <w:left w:val="single" w:sz="4" w:space="0" w:color="auto"/>
              <w:bottom w:val="single" w:sz="4" w:space="0" w:color="auto"/>
              <w:right w:val="single" w:sz="4" w:space="0" w:color="auto"/>
            </w:tcBorders>
          </w:tcPr>
          <w:p w14:paraId="33604154"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0EB6F348" w14:textId="77777777" w:rsidR="00386377" w:rsidRPr="0023687F" w:rsidRDefault="00386377" w:rsidP="00705E31">
            <w:pPr>
              <w:pStyle w:val="afe"/>
              <w:ind w:firstLine="284"/>
              <w:jc w:val="center"/>
              <w:rPr>
                <w:sz w:val="20"/>
                <w:szCs w:val="20"/>
              </w:rPr>
            </w:pPr>
          </w:p>
        </w:tc>
      </w:tr>
      <w:tr w:rsidR="00386377" w:rsidRPr="0023687F" w14:paraId="322CB890"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8AA6889"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0C78FB15"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84507A8"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B438642" w14:textId="6645086A" w:rsidR="00386377" w:rsidRPr="00705E31" w:rsidRDefault="00386377" w:rsidP="000160CF">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jc w:val="left"/>
              <w:rPr>
                <w:color w:val="1A1A1A"/>
                <w:sz w:val="20"/>
                <w:szCs w:val="20"/>
              </w:rPr>
            </w:pPr>
            <w:r w:rsidRPr="005D6854">
              <w:rPr>
                <w:bCs/>
                <w:sz w:val="20"/>
                <w:szCs w:val="20"/>
              </w:rPr>
              <w:t xml:space="preserve">Комплектация модуля </w:t>
            </w:r>
            <w:r w:rsidR="000160CF">
              <w:rPr>
                <w:bCs/>
                <w:sz w:val="20"/>
                <w:szCs w:val="20"/>
              </w:rPr>
              <w:t>6</w:t>
            </w:r>
          </w:p>
        </w:tc>
        <w:tc>
          <w:tcPr>
            <w:tcW w:w="3940" w:type="dxa"/>
            <w:tcBorders>
              <w:top w:val="single" w:sz="4" w:space="0" w:color="auto"/>
              <w:left w:val="single" w:sz="4" w:space="0" w:color="auto"/>
              <w:bottom w:val="single" w:sz="4" w:space="0" w:color="auto"/>
              <w:right w:val="single" w:sz="4" w:space="0" w:color="auto"/>
            </w:tcBorders>
          </w:tcPr>
          <w:p w14:paraId="58825DBA" w14:textId="6791D28E" w:rsidR="00386377" w:rsidRPr="00E22BD7" w:rsidRDefault="00386377" w:rsidP="00705E31">
            <w:pPr>
              <w:ind w:firstLine="39"/>
              <w:jc w:val="center"/>
              <w:rPr>
                <w:sz w:val="20"/>
                <w:szCs w:val="20"/>
              </w:rPr>
            </w:pPr>
            <w:r>
              <w:rPr>
                <w:sz w:val="20"/>
                <w:szCs w:val="20"/>
              </w:rPr>
              <w:t>С</w:t>
            </w:r>
            <w:r w:rsidRPr="005D6854">
              <w:rPr>
                <w:sz w:val="20"/>
                <w:szCs w:val="20"/>
              </w:rPr>
              <w:t>тандартн</w:t>
            </w:r>
            <w:r>
              <w:rPr>
                <w:sz w:val="20"/>
                <w:szCs w:val="20"/>
              </w:rPr>
              <w:t>ая</w:t>
            </w:r>
            <w:r w:rsidRPr="005D6854">
              <w:rPr>
                <w:sz w:val="20"/>
                <w:szCs w:val="20"/>
              </w:rPr>
              <w:t xml:space="preserve"> крышк</w:t>
            </w:r>
            <w:r>
              <w:rPr>
                <w:sz w:val="20"/>
                <w:szCs w:val="20"/>
              </w:rPr>
              <w:t>а</w:t>
            </w:r>
            <w:r w:rsidRPr="005D6854">
              <w:rPr>
                <w:sz w:val="20"/>
                <w:szCs w:val="20"/>
              </w:rPr>
              <w:t xml:space="preserve"> с фиксатором.</w:t>
            </w:r>
          </w:p>
        </w:tc>
        <w:tc>
          <w:tcPr>
            <w:tcW w:w="1986" w:type="dxa"/>
            <w:tcBorders>
              <w:top w:val="single" w:sz="4" w:space="0" w:color="auto"/>
              <w:left w:val="single" w:sz="4" w:space="0" w:color="auto"/>
              <w:bottom w:val="single" w:sz="4" w:space="0" w:color="auto"/>
              <w:right w:val="single" w:sz="4" w:space="0" w:color="auto"/>
            </w:tcBorders>
          </w:tcPr>
          <w:p w14:paraId="1C529AEA"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80DBD87" w14:textId="77777777" w:rsidR="00386377" w:rsidRPr="0023687F" w:rsidRDefault="00386377" w:rsidP="00705E31">
            <w:pPr>
              <w:pStyle w:val="afe"/>
              <w:ind w:firstLine="284"/>
              <w:jc w:val="center"/>
              <w:rPr>
                <w:sz w:val="20"/>
                <w:szCs w:val="20"/>
              </w:rPr>
            </w:pPr>
          </w:p>
        </w:tc>
      </w:tr>
      <w:tr w:rsidR="00386377" w:rsidRPr="0023687F" w14:paraId="20038068"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44D5C040"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573D2F97"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157939D"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7C6CD1E" w14:textId="2675A9DF" w:rsidR="00386377" w:rsidRPr="00705E31" w:rsidRDefault="00386377" w:rsidP="00386377">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jc w:val="left"/>
              <w:rPr>
                <w:color w:val="1A1A1A"/>
                <w:sz w:val="20"/>
                <w:szCs w:val="20"/>
              </w:rPr>
            </w:pPr>
            <w:r w:rsidRPr="00481387">
              <w:rPr>
                <w:b/>
                <w:bCs/>
                <w:color w:val="1A1A1A"/>
                <w:sz w:val="20"/>
                <w:szCs w:val="20"/>
              </w:rPr>
              <w:t xml:space="preserve">Модуль </w:t>
            </w:r>
            <w:r>
              <w:rPr>
                <w:b/>
                <w:bCs/>
                <w:color w:val="1A1A1A"/>
                <w:sz w:val="20"/>
                <w:szCs w:val="20"/>
              </w:rPr>
              <w:t>7</w:t>
            </w:r>
          </w:p>
        </w:tc>
        <w:tc>
          <w:tcPr>
            <w:tcW w:w="3940" w:type="dxa"/>
            <w:tcBorders>
              <w:top w:val="single" w:sz="4" w:space="0" w:color="auto"/>
              <w:left w:val="single" w:sz="4" w:space="0" w:color="auto"/>
              <w:bottom w:val="single" w:sz="4" w:space="0" w:color="auto"/>
              <w:right w:val="single" w:sz="4" w:space="0" w:color="auto"/>
            </w:tcBorders>
          </w:tcPr>
          <w:p w14:paraId="20B7E4FF" w14:textId="4031656D" w:rsidR="00386377" w:rsidRPr="00E22BD7" w:rsidRDefault="00386377" w:rsidP="00705E31">
            <w:pPr>
              <w:ind w:firstLine="39"/>
              <w:jc w:val="center"/>
              <w:rPr>
                <w:sz w:val="20"/>
                <w:szCs w:val="20"/>
              </w:rPr>
            </w:pPr>
          </w:p>
        </w:tc>
        <w:tc>
          <w:tcPr>
            <w:tcW w:w="1986" w:type="dxa"/>
            <w:tcBorders>
              <w:top w:val="single" w:sz="4" w:space="0" w:color="auto"/>
              <w:left w:val="single" w:sz="4" w:space="0" w:color="auto"/>
              <w:bottom w:val="single" w:sz="4" w:space="0" w:color="auto"/>
              <w:right w:val="single" w:sz="4" w:space="0" w:color="auto"/>
            </w:tcBorders>
          </w:tcPr>
          <w:p w14:paraId="49D8D018"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1DB4112C" w14:textId="77777777" w:rsidR="00386377" w:rsidRPr="0023687F" w:rsidRDefault="00386377" w:rsidP="00705E31">
            <w:pPr>
              <w:pStyle w:val="afe"/>
              <w:ind w:firstLine="284"/>
              <w:jc w:val="center"/>
              <w:rPr>
                <w:sz w:val="20"/>
                <w:szCs w:val="20"/>
              </w:rPr>
            </w:pPr>
          </w:p>
        </w:tc>
      </w:tr>
      <w:tr w:rsidR="00386377" w:rsidRPr="0023687F" w14:paraId="3F5A3D35"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4161CAD5"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5FAF17EE"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B35FB66"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0FA4E26" w14:textId="03E290AA"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jc w:val="left"/>
              <w:rPr>
                <w:color w:val="1A1A1A"/>
                <w:sz w:val="20"/>
                <w:szCs w:val="20"/>
              </w:rPr>
            </w:pPr>
            <w:r w:rsidRPr="00831DDB">
              <w:rPr>
                <w:bCs/>
                <w:sz w:val="20"/>
                <w:szCs w:val="20"/>
              </w:rPr>
              <w:t>Описан</w:t>
            </w:r>
            <w:r>
              <w:rPr>
                <w:bCs/>
                <w:sz w:val="20"/>
                <w:szCs w:val="20"/>
              </w:rPr>
              <w:t>и</w:t>
            </w:r>
            <w:r w:rsidRPr="00831DDB">
              <w:rPr>
                <w:bCs/>
                <w:sz w:val="20"/>
                <w:szCs w:val="20"/>
              </w:rPr>
              <w:t>е</w:t>
            </w:r>
          </w:p>
        </w:tc>
        <w:tc>
          <w:tcPr>
            <w:tcW w:w="3940" w:type="dxa"/>
            <w:tcBorders>
              <w:top w:val="single" w:sz="4" w:space="0" w:color="auto"/>
              <w:left w:val="single" w:sz="4" w:space="0" w:color="auto"/>
              <w:bottom w:val="single" w:sz="4" w:space="0" w:color="auto"/>
              <w:right w:val="single" w:sz="4" w:space="0" w:color="auto"/>
            </w:tcBorders>
          </w:tcPr>
          <w:p w14:paraId="5D94D654" w14:textId="63709CFE" w:rsidR="00386377" w:rsidRPr="00E22BD7" w:rsidRDefault="00386377" w:rsidP="00705E31">
            <w:pPr>
              <w:ind w:firstLine="39"/>
              <w:jc w:val="center"/>
              <w:rPr>
                <w:sz w:val="20"/>
                <w:szCs w:val="20"/>
              </w:rPr>
            </w:pPr>
            <w:r w:rsidRPr="00831DDB">
              <w:rPr>
                <w:bCs/>
                <w:sz w:val="20"/>
                <w:szCs w:val="20"/>
              </w:rPr>
              <w:t>для развития координации движений, подготавливает руку и пальцы к письму, для изучения начальных навыков устной и письменной речи, логопедический тренажер</w:t>
            </w:r>
          </w:p>
        </w:tc>
        <w:tc>
          <w:tcPr>
            <w:tcW w:w="1986" w:type="dxa"/>
            <w:tcBorders>
              <w:top w:val="single" w:sz="4" w:space="0" w:color="auto"/>
              <w:left w:val="single" w:sz="4" w:space="0" w:color="auto"/>
              <w:bottom w:val="single" w:sz="4" w:space="0" w:color="auto"/>
              <w:right w:val="single" w:sz="4" w:space="0" w:color="auto"/>
            </w:tcBorders>
          </w:tcPr>
          <w:p w14:paraId="31EF3C25"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41E312EF" w14:textId="77777777" w:rsidR="00386377" w:rsidRPr="0023687F" w:rsidRDefault="00386377" w:rsidP="00705E31">
            <w:pPr>
              <w:pStyle w:val="afe"/>
              <w:ind w:firstLine="284"/>
              <w:jc w:val="center"/>
              <w:rPr>
                <w:sz w:val="20"/>
                <w:szCs w:val="20"/>
              </w:rPr>
            </w:pPr>
          </w:p>
        </w:tc>
      </w:tr>
      <w:tr w:rsidR="00386377" w:rsidRPr="0023687F" w14:paraId="20B0882A"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3EAE0B1"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64BA8FE2"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42ECA09"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2099B8D" w14:textId="2A2F96AD"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jc w:val="left"/>
              <w:rPr>
                <w:color w:val="1A1A1A"/>
                <w:sz w:val="20"/>
                <w:szCs w:val="20"/>
              </w:rPr>
            </w:pPr>
            <w:r>
              <w:rPr>
                <w:bCs/>
                <w:sz w:val="20"/>
                <w:szCs w:val="20"/>
              </w:rPr>
              <w:t>Модуль коррекции речи</w:t>
            </w:r>
          </w:p>
        </w:tc>
        <w:tc>
          <w:tcPr>
            <w:tcW w:w="3940" w:type="dxa"/>
            <w:tcBorders>
              <w:top w:val="single" w:sz="4" w:space="0" w:color="auto"/>
              <w:left w:val="single" w:sz="4" w:space="0" w:color="auto"/>
              <w:bottom w:val="single" w:sz="4" w:space="0" w:color="auto"/>
              <w:right w:val="single" w:sz="4" w:space="0" w:color="auto"/>
            </w:tcBorders>
          </w:tcPr>
          <w:p w14:paraId="75A159B8" w14:textId="63DBAFB2" w:rsidR="00386377" w:rsidRPr="00E22BD7" w:rsidRDefault="00386377" w:rsidP="00705E31">
            <w:pPr>
              <w:ind w:firstLine="39"/>
              <w:jc w:val="center"/>
              <w:rPr>
                <w:sz w:val="20"/>
                <w:szCs w:val="20"/>
              </w:rPr>
            </w:pPr>
            <w:r w:rsidRPr="005B0988">
              <w:rPr>
                <w:bCs/>
                <w:sz w:val="20"/>
                <w:szCs w:val="20"/>
              </w:rPr>
              <w:t>[Наличие]</w:t>
            </w:r>
          </w:p>
        </w:tc>
        <w:tc>
          <w:tcPr>
            <w:tcW w:w="1986" w:type="dxa"/>
            <w:tcBorders>
              <w:top w:val="single" w:sz="4" w:space="0" w:color="auto"/>
              <w:left w:val="single" w:sz="4" w:space="0" w:color="auto"/>
              <w:bottom w:val="single" w:sz="4" w:space="0" w:color="auto"/>
              <w:right w:val="single" w:sz="4" w:space="0" w:color="auto"/>
            </w:tcBorders>
          </w:tcPr>
          <w:p w14:paraId="49FBDE74"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5E91F6A9" w14:textId="77777777" w:rsidR="00386377" w:rsidRPr="0023687F" w:rsidRDefault="00386377" w:rsidP="00705E31">
            <w:pPr>
              <w:pStyle w:val="afe"/>
              <w:ind w:firstLine="284"/>
              <w:jc w:val="center"/>
              <w:rPr>
                <w:sz w:val="20"/>
                <w:szCs w:val="20"/>
              </w:rPr>
            </w:pPr>
          </w:p>
        </w:tc>
      </w:tr>
      <w:tr w:rsidR="00386377" w:rsidRPr="0023687F" w14:paraId="2C6731BF"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F6473C6"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3BBA3577"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1A1FB75"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E38A08D" w14:textId="012BA33A"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jc w:val="left"/>
              <w:rPr>
                <w:color w:val="1A1A1A"/>
                <w:sz w:val="20"/>
                <w:szCs w:val="20"/>
              </w:rPr>
            </w:pPr>
            <w:r w:rsidRPr="005B0988">
              <w:rPr>
                <w:bCs/>
                <w:sz w:val="20"/>
                <w:szCs w:val="20"/>
              </w:rPr>
              <w:t>Раздел проработки ударения и интенсивности (громкость) звука (речи)</w:t>
            </w:r>
          </w:p>
        </w:tc>
        <w:tc>
          <w:tcPr>
            <w:tcW w:w="3940" w:type="dxa"/>
            <w:tcBorders>
              <w:top w:val="single" w:sz="4" w:space="0" w:color="auto"/>
              <w:left w:val="single" w:sz="4" w:space="0" w:color="auto"/>
              <w:bottom w:val="single" w:sz="4" w:space="0" w:color="auto"/>
              <w:right w:val="single" w:sz="4" w:space="0" w:color="auto"/>
            </w:tcBorders>
          </w:tcPr>
          <w:p w14:paraId="0D74348A" w14:textId="5D2E28FB" w:rsidR="00386377" w:rsidRPr="00E22BD7" w:rsidRDefault="00386377" w:rsidP="00705E31">
            <w:pPr>
              <w:ind w:firstLine="39"/>
              <w:jc w:val="center"/>
              <w:rPr>
                <w:sz w:val="20"/>
                <w:szCs w:val="20"/>
              </w:rPr>
            </w:pPr>
            <w:r w:rsidRPr="005B0988">
              <w:rPr>
                <w:bCs/>
                <w:sz w:val="20"/>
                <w:szCs w:val="20"/>
              </w:rPr>
              <w:t>[Наличие]</w:t>
            </w:r>
          </w:p>
        </w:tc>
        <w:tc>
          <w:tcPr>
            <w:tcW w:w="1986" w:type="dxa"/>
            <w:tcBorders>
              <w:top w:val="single" w:sz="4" w:space="0" w:color="auto"/>
              <w:left w:val="single" w:sz="4" w:space="0" w:color="auto"/>
              <w:bottom w:val="single" w:sz="4" w:space="0" w:color="auto"/>
              <w:right w:val="single" w:sz="4" w:space="0" w:color="auto"/>
            </w:tcBorders>
          </w:tcPr>
          <w:p w14:paraId="3E105A97"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14701F23" w14:textId="77777777" w:rsidR="00386377" w:rsidRPr="0023687F" w:rsidRDefault="00386377" w:rsidP="00705E31">
            <w:pPr>
              <w:pStyle w:val="afe"/>
              <w:ind w:firstLine="284"/>
              <w:jc w:val="center"/>
              <w:rPr>
                <w:sz w:val="20"/>
                <w:szCs w:val="20"/>
              </w:rPr>
            </w:pPr>
          </w:p>
        </w:tc>
      </w:tr>
      <w:tr w:rsidR="00386377" w:rsidRPr="0023687F" w14:paraId="7C2C45B0"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DEC306D"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390A7660"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16C243A"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CB6BFBB" w14:textId="1177356F"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jc w:val="left"/>
              <w:rPr>
                <w:color w:val="1A1A1A"/>
                <w:sz w:val="20"/>
                <w:szCs w:val="20"/>
              </w:rPr>
            </w:pPr>
            <w:r w:rsidRPr="005B0988">
              <w:rPr>
                <w:bCs/>
                <w:sz w:val="20"/>
                <w:szCs w:val="20"/>
              </w:rPr>
              <w:t>Состоит из шкалы светодиодов, которая загораются по мере возрастания интенсивности звука. Кол-во светодиодов</w:t>
            </w:r>
            <w:r>
              <w:rPr>
                <w:bCs/>
                <w:sz w:val="20"/>
                <w:szCs w:val="20"/>
              </w:rPr>
              <w:t xml:space="preserve"> не менее</w:t>
            </w:r>
            <w:r w:rsidRPr="005B0988">
              <w:rPr>
                <w:bCs/>
                <w:sz w:val="20"/>
                <w:szCs w:val="20"/>
              </w:rPr>
              <w:t xml:space="preserve"> 8 шт.</w:t>
            </w:r>
          </w:p>
        </w:tc>
        <w:tc>
          <w:tcPr>
            <w:tcW w:w="3940" w:type="dxa"/>
            <w:tcBorders>
              <w:top w:val="single" w:sz="4" w:space="0" w:color="auto"/>
              <w:left w:val="single" w:sz="4" w:space="0" w:color="auto"/>
              <w:bottom w:val="single" w:sz="4" w:space="0" w:color="auto"/>
              <w:right w:val="single" w:sz="4" w:space="0" w:color="auto"/>
            </w:tcBorders>
          </w:tcPr>
          <w:p w14:paraId="59E629AC" w14:textId="1344E6FC" w:rsidR="00386377" w:rsidRPr="00E22BD7" w:rsidRDefault="00386377" w:rsidP="00705E31">
            <w:pPr>
              <w:ind w:firstLine="39"/>
              <w:jc w:val="center"/>
              <w:rPr>
                <w:sz w:val="20"/>
                <w:szCs w:val="20"/>
              </w:rPr>
            </w:pPr>
            <w:r w:rsidRPr="005B0988">
              <w:rPr>
                <w:bCs/>
                <w:sz w:val="20"/>
                <w:szCs w:val="20"/>
              </w:rPr>
              <w:t>[Наличие]</w:t>
            </w:r>
          </w:p>
        </w:tc>
        <w:tc>
          <w:tcPr>
            <w:tcW w:w="1986" w:type="dxa"/>
            <w:tcBorders>
              <w:top w:val="single" w:sz="4" w:space="0" w:color="auto"/>
              <w:left w:val="single" w:sz="4" w:space="0" w:color="auto"/>
              <w:bottom w:val="single" w:sz="4" w:space="0" w:color="auto"/>
              <w:right w:val="single" w:sz="4" w:space="0" w:color="auto"/>
            </w:tcBorders>
          </w:tcPr>
          <w:p w14:paraId="6DD982EC"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4C8096F6" w14:textId="77777777" w:rsidR="00386377" w:rsidRPr="0023687F" w:rsidRDefault="00386377" w:rsidP="00705E31">
            <w:pPr>
              <w:pStyle w:val="afe"/>
              <w:ind w:firstLine="284"/>
              <w:jc w:val="center"/>
              <w:rPr>
                <w:sz w:val="20"/>
                <w:szCs w:val="20"/>
              </w:rPr>
            </w:pPr>
          </w:p>
        </w:tc>
      </w:tr>
      <w:tr w:rsidR="00386377" w:rsidRPr="0023687F" w14:paraId="33B6ED88"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497A6779"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77E07494"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8E559FB"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1B9FB15" w14:textId="1313276F"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jc w:val="left"/>
              <w:rPr>
                <w:color w:val="1A1A1A"/>
                <w:sz w:val="20"/>
                <w:szCs w:val="20"/>
              </w:rPr>
            </w:pPr>
            <w:r w:rsidRPr="005B0988">
              <w:rPr>
                <w:bCs/>
                <w:sz w:val="20"/>
                <w:szCs w:val="20"/>
              </w:rPr>
              <w:t xml:space="preserve">Раздел проработки слитности и раздельности произнесения слогов, слов, </w:t>
            </w:r>
            <w:r w:rsidRPr="005B0988">
              <w:rPr>
                <w:bCs/>
                <w:sz w:val="20"/>
                <w:szCs w:val="20"/>
              </w:rPr>
              <w:lastRenderedPageBreak/>
              <w:t>фраз</w:t>
            </w:r>
          </w:p>
        </w:tc>
        <w:tc>
          <w:tcPr>
            <w:tcW w:w="3940" w:type="dxa"/>
            <w:tcBorders>
              <w:top w:val="single" w:sz="4" w:space="0" w:color="auto"/>
              <w:left w:val="single" w:sz="4" w:space="0" w:color="auto"/>
              <w:bottom w:val="single" w:sz="4" w:space="0" w:color="auto"/>
              <w:right w:val="single" w:sz="4" w:space="0" w:color="auto"/>
            </w:tcBorders>
          </w:tcPr>
          <w:p w14:paraId="26E202B6" w14:textId="052976F4" w:rsidR="00386377" w:rsidRPr="00E22BD7" w:rsidRDefault="00386377" w:rsidP="00705E31">
            <w:pPr>
              <w:ind w:firstLine="39"/>
              <w:jc w:val="center"/>
              <w:rPr>
                <w:sz w:val="20"/>
                <w:szCs w:val="20"/>
              </w:rPr>
            </w:pPr>
            <w:r w:rsidRPr="005B0988">
              <w:rPr>
                <w:bCs/>
                <w:sz w:val="20"/>
                <w:szCs w:val="20"/>
              </w:rPr>
              <w:lastRenderedPageBreak/>
              <w:t>[Наличие]</w:t>
            </w:r>
          </w:p>
        </w:tc>
        <w:tc>
          <w:tcPr>
            <w:tcW w:w="1986" w:type="dxa"/>
            <w:tcBorders>
              <w:top w:val="single" w:sz="4" w:space="0" w:color="auto"/>
              <w:left w:val="single" w:sz="4" w:space="0" w:color="auto"/>
              <w:bottom w:val="single" w:sz="4" w:space="0" w:color="auto"/>
              <w:right w:val="single" w:sz="4" w:space="0" w:color="auto"/>
            </w:tcBorders>
          </w:tcPr>
          <w:p w14:paraId="478ECECB"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4CA010F2" w14:textId="77777777" w:rsidR="00386377" w:rsidRPr="0023687F" w:rsidRDefault="00386377" w:rsidP="00705E31">
            <w:pPr>
              <w:pStyle w:val="afe"/>
              <w:ind w:firstLine="284"/>
              <w:jc w:val="center"/>
              <w:rPr>
                <w:sz w:val="20"/>
                <w:szCs w:val="20"/>
              </w:rPr>
            </w:pPr>
          </w:p>
        </w:tc>
      </w:tr>
      <w:tr w:rsidR="00386377" w:rsidRPr="0023687F" w14:paraId="0AB3716A"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BC3372D"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5B2878BC"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AACB7C3"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F128A29" w14:textId="7D8FE387"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jc w:val="left"/>
              <w:rPr>
                <w:color w:val="1A1A1A"/>
                <w:sz w:val="20"/>
                <w:szCs w:val="20"/>
              </w:rPr>
            </w:pPr>
            <w:r w:rsidRPr="005B0988">
              <w:rPr>
                <w:bCs/>
                <w:sz w:val="20"/>
                <w:szCs w:val="20"/>
              </w:rPr>
              <w:t>Шкала светодиодов, выходящая из схематичного изображения рта, загорается по мере произношения слов на слитность.</w:t>
            </w:r>
          </w:p>
        </w:tc>
        <w:tc>
          <w:tcPr>
            <w:tcW w:w="3940" w:type="dxa"/>
            <w:tcBorders>
              <w:top w:val="single" w:sz="4" w:space="0" w:color="auto"/>
              <w:left w:val="single" w:sz="4" w:space="0" w:color="auto"/>
              <w:bottom w:val="single" w:sz="4" w:space="0" w:color="auto"/>
              <w:right w:val="single" w:sz="4" w:space="0" w:color="auto"/>
            </w:tcBorders>
          </w:tcPr>
          <w:p w14:paraId="554B03F6" w14:textId="10DFDF0E" w:rsidR="00386377" w:rsidRPr="00E22BD7" w:rsidRDefault="00386377" w:rsidP="00705E31">
            <w:pPr>
              <w:ind w:firstLine="39"/>
              <w:jc w:val="center"/>
              <w:rPr>
                <w:sz w:val="20"/>
                <w:szCs w:val="20"/>
              </w:rPr>
            </w:pPr>
            <w:r w:rsidRPr="005B0988">
              <w:rPr>
                <w:bCs/>
                <w:sz w:val="20"/>
                <w:szCs w:val="20"/>
              </w:rPr>
              <w:t>[Наличие]</w:t>
            </w:r>
          </w:p>
        </w:tc>
        <w:tc>
          <w:tcPr>
            <w:tcW w:w="1986" w:type="dxa"/>
            <w:tcBorders>
              <w:top w:val="single" w:sz="4" w:space="0" w:color="auto"/>
              <w:left w:val="single" w:sz="4" w:space="0" w:color="auto"/>
              <w:bottom w:val="single" w:sz="4" w:space="0" w:color="auto"/>
              <w:right w:val="single" w:sz="4" w:space="0" w:color="auto"/>
            </w:tcBorders>
          </w:tcPr>
          <w:p w14:paraId="39E3CFA1"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73A13677" w14:textId="77777777" w:rsidR="00386377" w:rsidRPr="0023687F" w:rsidRDefault="00386377" w:rsidP="00705E31">
            <w:pPr>
              <w:pStyle w:val="afe"/>
              <w:ind w:firstLine="284"/>
              <w:jc w:val="center"/>
              <w:rPr>
                <w:sz w:val="20"/>
                <w:szCs w:val="20"/>
              </w:rPr>
            </w:pPr>
          </w:p>
        </w:tc>
      </w:tr>
      <w:tr w:rsidR="00386377" w:rsidRPr="0023687F" w14:paraId="1316C8C5"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1129E7D"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6256F6FA"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D4DBF4B"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AB07E5B" w14:textId="0C3621D7"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jc w:val="left"/>
              <w:rPr>
                <w:color w:val="1A1A1A"/>
                <w:sz w:val="20"/>
                <w:szCs w:val="20"/>
              </w:rPr>
            </w:pPr>
            <w:r w:rsidRPr="005B0988">
              <w:rPr>
                <w:bCs/>
                <w:sz w:val="20"/>
                <w:szCs w:val="20"/>
              </w:rPr>
              <w:t>Раздел проработки звонких/глухих согласных</w:t>
            </w:r>
          </w:p>
        </w:tc>
        <w:tc>
          <w:tcPr>
            <w:tcW w:w="3940" w:type="dxa"/>
            <w:tcBorders>
              <w:top w:val="single" w:sz="4" w:space="0" w:color="auto"/>
              <w:left w:val="single" w:sz="4" w:space="0" w:color="auto"/>
              <w:bottom w:val="single" w:sz="4" w:space="0" w:color="auto"/>
              <w:right w:val="single" w:sz="4" w:space="0" w:color="auto"/>
            </w:tcBorders>
          </w:tcPr>
          <w:p w14:paraId="0FEC484C" w14:textId="4FD4BD94" w:rsidR="00386377" w:rsidRPr="00E22BD7" w:rsidRDefault="00386377" w:rsidP="00705E31">
            <w:pPr>
              <w:ind w:firstLine="39"/>
              <w:jc w:val="center"/>
              <w:rPr>
                <w:sz w:val="20"/>
                <w:szCs w:val="20"/>
              </w:rPr>
            </w:pPr>
            <w:r w:rsidRPr="005B0988">
              <w:rPr>
                <w:bCs/>
                <w:sz w:val="20"/>
                <w:szCs w:val="20"/>
              </w:rPr>
              <w:t>[Наличие]</w:t>
            </w:r>
          </w:p>
        </w:tc>
        <w:tc>
          <w:tcPr>
            <w:tcW w:w="1986" w:type="dxa"/>
            <w:tcBorders>
              <w:top w:val="single" w:sz="4" w:space="0" w:color="auto"/>
              <w:left w:val="single" w:sz="4" w:space="0" w:color="auto"/>
              <w:bottom w:val="single" w:sz="4" w:space="0" w:color="auto"/>
              <w:right w:val="single" w:sz="4" w:space="0" w:color="auto"/>
            </w:tcBorders>
          </w:tcPr>
          <w:p w14:paraId="769E39E9"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F20A997" w14:textId="77777777" w:rsidR="00386377" w:rsidRPr="0023687F" w:rsidRDefault="00386377" w:rsidP="00705E31">
            <w:pPr>
              <w:pStyle w:val="afe"/>
              <w:ind w:firstLine="284"/>
              <w:jc w:val="center"/>
              <w:rPr>
                <w:sz w:val="20"/>
                <w:szCs w:val="20"/>
              </w:rPr>
            </w:pPr>
          </w:p>
        </w:tc>
      </w:tr>
      <w:tr w:rsidR="00386377" w:rsidRPr="0023687F" w14:paraId="26B281E7"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C20E8E8"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45940717"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AE0CC1B"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D02FDF9" w14:textId="6B02F5C5"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jc w:val="left"/>
              <w:rPr>
                <w:color w:val="1A1A1A"/>
                <w:sz w:val="20"/>
                <w:szCs w:val="20"/>
              </w:rPr>
            </w:pPr>
            <w:r w:rsidRPr="005B0988">
              <w:rPr>
                <w:bCs/>
                <w:sz w:val="20"/>
                <w:szCs w:val="20"/>
              </w:rPr>
              <w:t>Пары для проработки звонких/глухих Б-П, Д-Т, Г-К, В-Ф</w:t>
            </w:r>
            <w:proofErr w:type="gramStart"/>
            <w:r w:rsidRPr="005B0988">
              <w:rPr>
                <w:bCs/>
                <w:sz w:val="20"/>
                <w:szCs w:val="20"/>
              </w:rPr>
              <w:t>,З</w:t>
            </w:r>
            <w:proofErr w:type="gramEnd"/>
            <w:r w:rsidRPr="005B0988">
              <w:rPr>
                <w:bCs/>
                <w:sz w:val="20"/>
                <w:szCs w:val="20"/>
              </w:rPr>
              <w:t>-С, Ж-Ш.</w:t>
            </w:r>
          </w:p>
        </w:tc>
        <w:tc>
          <w:tcPr>
            <w:tcW w:w="3940" w:type="dxa"/>
            <w:tcBorders>
              <w:top w:val="single" w:sz="4" w:space="0" w:color="auto"/>
              <w:left w:val="single" w:sz="4" w:space="0" w:color="auto"/>
              <w:bottom w:val="single" w:sz="4" w:space="0" w:color="auto"/>
              <w:right w:val="single" w:sz="4" w:space="0" w:color="auto"/>
            </w:tcBorders>
          </w:tcPr>
          <w:p w14:paraId="76D6354F" w14:textId="4796D06F" w:rsidR="00386377" w:rsidRPr="00E22BD7" w:rsidRDefault="00386377" w:rsidP="00705E31">
            <w:pPr>
              <w:ind w:firstLine="39"/>
              <w:jc w:val="center"/>
              <w:rPr>
                <w:sz w:val="20"/>
                <w:szCs w:val="20"/>
              </w:rPr>
            </w:pPr>
            <w:r w:rsidRPr="005B0988">
              <w:rPr>
                <w:bCs/>
                <w:sz w:val="20"/>
                <w:szCs w:val="20"/>
              </w:rPr>
              <w:t>[Наличие]</w:t>
            </w:r>
          </w:p>
        </w:tc>
        <w:tc>
          <w:tcPr>
            <w:tcW w:w="1986" w:type="dxa"/>
            <w:tcBorders>
              <w:top w:val="single" w:sz="4" w:space="0" w:color="auto"/>
              <w:left w:val="single" w:sz="4" w:space="0" w:color="auto"/>
              <w:bottom w:val="single" w:sz="4" w:space="0" w:color="auto"/>
              <w:right w:val="single" w:sz="4" w:space="0" w:color="auto"/>
            </w:tcBorders>
          </w:tcPr>
          <w:p w14:paraId="12C821A5"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2BF79DB" w14:textId="77777777" w:rsidR="00386377" w:rsidRPr="0023687F" w:rsidRDefault="00386377" w:rsidP="00705E31">
            <w:pPr>
              <w:pStyle w:val="afe"/>
              <w:ind w:firstLine="284"/>
              <w:jc w:val="center"/>
              <w:rPr>
                <w:sz w:val="20"/>
                <w:szCs w:val="20"/>
              </w:rPr>
            </w:pPr>
          </w:p>
        </w:tc>
      </w:tr>
      <w:tr w:rsidR="00386377" w:rsidRPr="0023687F" w14:paraId="641D3460"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92E4F5D"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70A77175"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62B88B11"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CBBE4DD" w14:textId="14861DC6"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jc w:val="left"/>
              <w:rPr>
                <w:color w:val="1A1A1A"/>
                <w:sz w:val="20"/>
                <w:szCs w:val="20"/>
              </w:rPr>
            </w:pPr>
            <w:r w:rsidRPr="005B0988">
              <w:rPr>
                <w:bCs/>
                <w:sz w:val="20"/>
                <w:szCs w:val="20"/>
              </w:rPr>
              <w:t>В случае успешного произношения звонкого согласного звука загорается индикация в виде зеленой галочки, в случае не успешного - красный крест.</w:t>
            </w:r>
          </w:p>
        </w:tc>
        <w:tc>
          <w:tcPr>
            <w:tcW w:w="3940" w:type="dxa"/>
            <w:tcBorders>
              <w:top w:val="single" w:sz="4" w:space="0" w:color="auto"/>
              <w:left w:val="single" w:sz="4" w:space="0" w:color="auto"/>
              <w:bottom w:val="single" w:sz="4" w:space="0" w:color="auto"/>
              <w:right w:val="single" w:sz="4" w:space="0" w:color="auto"/>
            </w:tcBorders>
          </w:tcPr>
          <w:p w14:paraId="2F47DC63" w14:textId="09C91301" w:rsidR="00386377" w:rsidRPr="00E22BD7" w:rsidRDefault="00386377" w:rsidP="00705E31">
            <w:pPr>
              <w:ind w:firstLine="39"/>
              <w:jc w:val="center"/>
              <w:rPr>
                <w:sz w:val="20"/>
                <w:szCs w:val="20"/>
              </w:rPr>
            </w:pPr>
            <w:r w:rsidRPr="005B0988">
              <w:rPr>
                <w:bCs/>
                <w:sz w:val="20"/>
                <w:szCs w:val="20"/>
              </w:rPr>
              <w:t>[Наличие]</w:t>
            </w:r>
          </w:p>
        </w:tc>
        <w:tc>
          <w:tcPr>
            <w:tcW w:w="1986" w:type="dxa"/>
            <w:tcBorders>
              <w:top w:val="single" w:sz="4" w:space="0" w:color="auto"/>
              <w:left w:val="single" w:sz="4" w:space="0" w:color="auto"/>
              <w:bottom w:val="single" w:sz="4" w:space="0" w:color="auto"/>
              <w:right w:val="single" w:sz="4" w:space="0" w:color="auto"/>
            </w:tcBorders>
          </w:tcPr>
          <w:p w14:paraId="72DE7D3B"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5C773445" w14:textId="77777777" w:rsidR="00386377" w:rsidRPr="0023687F" w:rsidRDefault="00386377" w:rsidP="00705E31">
            <w:pPr>
              <w:pStyle w:val="afe"/>
              <w:ind w:firstLine="284"/>
              <w:jc w:val="center"/>
              <w:rPr>
                <w:sz w:val="20"/>
                <w:szCs w:val="20"/>
              </w:rPr>
            </w:pPr>
          </w:p>
        </w:tc>
      </w:tr>
      <w:tr w:rsidR="00386377" w:rsidRPr="0023687F" w14:paraId="4309AD6B"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4F6F23A3"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75B6F91B"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77F794C"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05D0F15" w14:textId="2805B1FC"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jc w:val="left"/>
              <w:rPr>
                <w:color w:val="1A1A1A"/>
                <w:sz w:val="20"/>
                <w:szCs w:val="20"/>
              </w:rPr>
            </w:pPr>
            <w:r>
              <w:rPr>
                <w:bCs/>
                <w:sz w:val="20"/>
                <w:szCs w:val="20"/>
              </w:rPr>
              <w:t>А</w:t>
            </w:r>
            <w:r w:rsidRPr="005B0988">
              <w:rPr>
                <w:bCs/>
                <w:sz w:val="20"/>
                <w:szCs w:val="20"/>
              </w:rPr>
              <w:t xml:space="preserve">втономная </w:t>
            </w:r>
            <w:r>
              <w:rPr>
                <w:bCs/>
                <w:sz w:val="20"/>
                <w:szCs w:val="20"/>
              </w:rPr>
              <w:t>возможность распознавания речи</w:t>
            </w:r>
          </w:p>
        </w:tc>
        <w:tc>
          <w:tcPr>
            <w:tcW w:w="3940" w:type="dxa"/>
            <w:tcBorders>
              <w:top w:val="single" w:sz="4" w:space="0" w:color="auto"/>
              <w:left w:val="single" w:sz="4" w:space="0" w:color="auto"/>
              <w:bottom w:val="single" w:sz="4" w:space="0" w:color="auto"/>
              <w:right w:val="single" w:sz="4" w:space="0" w:color="auto"/>
            </w:tcBorders>
          </w:tcPr>
          <w:p w14:paraId="4D18747E" w14:textId="2A79B41D" w:rsidR="00386377" w:rsidRPr="00E22BD7" w:rsidRDefault="00386377" w:rsidP="00705E31">
            <w:pPr>
              <w:ind w:firstLine="39"/>
              <w:jc w:val="center"/>
              <w:rPr>
                <w:sz w:val="20"/>
                <w:szCs w:val="20"/>
              </w:rPr>
            </w:pPr>
            <w:r w:rsidRPr="005B0988">
              <w:rPr>
                <w:bCs/>
                <w:sz w:val="20"/>
                <w:szCs w:val="20"/>
              </w:rPr>
              <w:t>[Наличие]</w:t>
            </w:r>
          </w:p>
        </w:tc>
        <w:tc>
          <w:tcPr>
            <w:tcW w:w="1986" w:type="dxa"/>
            <w:tcBorders>
              <w:top w:val="single" w:sz="4" w:space="0" w:color="auto"/>
              <w:left w:val="single" w:sz="4" w:space="0" w:color="auto"/>
              <w:bottom w:val="single" w:sz="4" w:space="0" w:color="auto"/>
              <w:right w:val="single" w:sz="4" w:space="0" w:color="auto"/>
            </w:tcBorders>
          </w:tcPr>
          <w:p w14:paraId="3E39D3C6"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4B7E3024" w14:textId="77777777" w:rsidR="00386377" w:rsidRPr="0023687F" w:rsidRDefault="00386377" w:rsidP="00705E31">
            <w:pPr>
              <w:pStyle w:val="afe"/>
              <w:ind w:firstLine="284"/>
              <w:jc w:val="center"/>
              <w:rPr>
                <w:sz w:val="20"/>
                <w:szCs w:val="20"/>
              </w:rPr>
            </w:pPr>
          </w:p>
        </w:tc>
      </w:tr>
      <w:tr w:rsidR="00386377" w:rsidRPr="0023687F" w14:paraId="202BFA22"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54EC1A1"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9671C93"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3BFFA23"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6EBD62D" w14:textId="7A645322"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jc w:val="left"/>
              <w:rPr>
                <w:color w:val="1A1A1A"/>
                <w:sz w:val="20"/>
                <w:szCs w:val="20"/>
              </w:rPr>
            </w:pPr>
            <w:r w:rsidRPr="005B0988">
              <w:rPr>
                <w:bCs/>
                <w:sz w:val="20"/>
                <w:szCs w:val="20"/>
              </w:rPr>
              <w:t>В случае успешного произношения звонкого согласного звука загорается индикация в виде зеленой галочки, в случае не успешного - красный крест</w:t>
            </w:r>
          </w:p>
        </w:tc>
        <w:tc>
          <w:tcPr>
            <w:tcW w:w="3940" w:type="dxa"/>
            <w:tcBorders>
              <w:top w:val="single" w:sz="4" w:space="0" w:color="auto"/>
              <w:left w:val="single" w:sz="4" w:space="0" w:color="auto"/>
              <w:bottom w:val="single" w:sz="4" w:space="0" w:color="auto"/>
              <w:right w:val="single" w:sz="4" w:space="0" w:color="auto"/>
            </w:tcBorders>
          </w:tcPr>
          <w:p w14:paraId="70843E6F" w14:textId="37A73874" w:rsidR="00386377" w:rsidRPr="00E22BD7" w:rsidRDefault="00386377" w:rsidP="00705E31">
            <w:pPr>
              <w:ind w:firstLine="39"/>
              <w:jc w:val="center"/>
              <w:rPr>
                <w:sz w:val="20"/>
                <w:szCs w:val="20"/>
              </w:rPr>
            </w:pPr>
            <w:r w:rsidRPr="005B0988">
              <w:rPr>
                <w:bCs/>
                <w:sz w:val="20"/>
                <w:szCs w:val="20"/>
              </w:rPr>
              <w:t>[Наличие]</w:t>
            </w:r>
          </w:p>
        </w:tc>
        <w:tc>
          <w:tcPr>
            <w:tcW w:w="1986" w:type="dxa"/>
            <w:tcBorders>
              <w:top w:val="single" w:sz="4" w:space="0" w:color="auto"/>
              <w:left w:val="single" w:sz="4" w:space="0" w:color="auto"/>
              <w:bottom w:val="single" w:sz="4" w:space="0" w:color="auto"/>
              <w:right w:val="single" w:sz="4" w:space="0" w:color="auto"/>
            </w:tcBorders>
          </w:tcPr>
          <w:p w14:paraId="1C5C0A1C"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11FC894D" w14:textId="77777777" w:rsidR="00386377" w:rsidRPr="0023687F" w:rsidRDefault="00386377" w:rsidP="00705E31">
            <w:pPr>
              <w:pStyle w:val="afe"/>
              <w:ind w:firstLine="284"/>
              <w:jc w:val="center"/>
              <w:rPr>
                <w:sz w:val="20"/>
                <w:szCs w:val="20"/>
              </w:rPr>
            </w:pPr>
          </w:p>
        </w:tc>
      </w:tr>
      <w:tr w:rsidR="00386377" w:rsidRPr="0023687F" w14:paraId="028272EF"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5227B5CE" w14:textId="77777777" w:rsidR="00386377" w:rsidRPr="0023687F" w:rsidRDefault="00386377" w:rsidP="00705E31">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5876764D" w14:textId="77777777" w:rsidR="00386377" w:rsidRPr="0023687F" w:rsidRDefault="00386377" w:rsidP="00705E31">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3A55957" w14:textId="77777777" w:rsidR="00386377" w:rsidRPr="0023687F" w:rsidRDefault="00386377" w:rsidP="00705E31">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96131A1" w14:textId="60481937" w:rsidR="00386377" w:rsidRPr="00705E31" w:rsidRDefault="00386377" w:rsidP="00705E31">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jc w:val="left"/>
              <w:rPr>
                <w:color w:val="1A1A1A"/>
                <w:sz w:val="20"/>
                <w:szCs w:val="20"/>
              </w:rPr>
            </w:pPr>
            <w:r w:rsidRPr="005B0988">
              <w:rPr>
                <w:bCs/>
                <w:sz w:val="20"/>
                <w:szCs w:val="20"/>
              </w:rPr>
              <w:t>Возможность записи успешного произношения</w:t>
            </w:r>
          </w:p>
        </w:tc>
        <w:tc>
          <w:tcPr>
            <w:tcW w:w="3940" w:type="dxa"/>
            <w:tcBorders>
              <w:top w:val="single" w:sz="4" w:space="0" w:color="auto"/>
              <w:left w:val="single" w:sz="4" w:space="0" w:color="auto"/>
              <w:bottom w:val="single" w:sz="4" w:space="0" w:color="auto"/>
              <w:right w:val="single" w:sz="4" w:space="0" w:color="auto"/>
            </w:tcBorders>
          </w:tcPr>
          <w:p w14:paraId="70B9AADA" w14:textId="11CE123C" w:rsidR="00386377" w:rsidRPr="00E22BD7" w:rsidRDefault="00386377" w:rsidP="00705E31">
            <w:pPr>
              <w:ind w:firstLine="39"/>
              <w:jc w:val="center"/>
              <w:rPr>
                <w:sz w:val="20"/>
                <w:szCs w:val="20"/>
              </w:rPr>
            </w:pPr>
            <w:r w:rsidRPr="005B0988">
              <w:rPr>
                <w:bCs/>
                <w:sz w:val="20"/>
                <w:szCs w:val="20"/>
              </w:rPr>
              <w:t>[Наличие]</w:t>
            </w:r>
          </w:p>
        </w:tc>
        <w:tc>
          <w:tcPr>
            <w:tcW w:w="1986" w:type="dxa"/>
            <w:tcBorders>
              <w:top w:val="single" w:sz="4" w:space="0" w:color="auto"/>
              <w:left w:val="single" w:sz="4" w:space="0" w:color="auto"/>
              <w:bottom w:val="single" w:sz="4" w:space="0" w:color="auto"/>
              <w:right w:val="single" w:sz="4" w:space="0" w:color="auto"/>
            </w:tcBorders>
          </w:tcPr>
          <w:p w14:paraId="1DDC6455" w14:textId="77777777" w:rsidR="00386377" w:rsidRPr="0023687F" w:rsidRDefault="00386377" w:rsidP="00705E31">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B01E387" w14:textId="77777777" w:rsidR="00386377" w:rsidRPr="0023687F" w:rsidRDefault="00386377" w:rsidP="00705E31">
            <w:pPr>
              <w:pStyle w:val="afe"/>
              <w:ind w:firstLine="284"/>
              <w:jc w:val="center"/>
              <w:rPr>
                <w:sz w:val="20"/>
                <w:szCs w:val="20"/>
              </w:rPr>
            </w:pPr>
          </w:p>
        </w:tc>
      </w:tr>
      <w:tr w:rsidR="00386377" w:rsidRPr="0023687F" w14:paraId="3DB288E9"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34F423E3" w14:textId="77777777" w:rsidR="00386377" w:rsidRPr="0023687F" w:rsidRDefault="00386377" w:rsidP="00F85BC3">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5119B27" w14:textId="77777777" w:rsidR="00386377" w:rsidRPr="0023687F" w:rsidRDefault="00386377" w:rsidP="00F85BC3">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F79D8EB" w14:textId="77777777" w:rsidR="00386377" w:rsidRPr="0023687F" w:rsidRDefault="00386377" w:rsidP="00F85BC3">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083A096" w14:textId="42B64465" w:rsidR="00386377" w:rsidRPr="0023687F" w:rsidRDefault="00386377" w:rsidP="00F85BC3">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outlineLvl w:val="1"/>
              <w:rPr>
                <w:b/>
                <w:bCs/>
                <w:sz w:val="20"/>
                <w:szCs w:val="20"/>
              </w:rPr>
            </w:pPr>
            <w:r w:rsidRPr="005B0988">
              <w:rPr>
                <w:bCs/>
                <w:sz w:val="20"/>
                <w:szCs w:val="20"/>
              </w:rPr>
              <w:t>Наушники</w:t>
            </w:r>
          </w:p>
        </w:tc>
        <w:tc>
          <w:tcPr>
            <w:tcW w:w="3940" w:type="dxa"/>
            <w:tcBorders>
              <w:top w:val="single" w:sz="4" w:space="0" w:color="auto"/>
              <w:left w:val="single" w:sz="4" w:space="0" w:color="auto"/>
              <w:bottom w:val="single" w:sz="4" w:space="0" w:color="auto"/>
              <w:right w:val="single" w:sz="4" w:space="0" w:color="auto"/>
            </w:tcBorders>
          </w:tcPr>
          <w:p w14:paraId="34B485F1" w14:textId="656AB2B4" w:rsidR="00386377" w:rsidRPr="0023687F" w:rsidRDefault="00386377" w:rsidP="00F85BC3">
            <w:pPr>
              <w:ind w:firstLine="39"/>
              <w:jc w:val="center"/>
              <w:rPr>
                <w:sz w:val="20"/>
                <w:szCs w:val="20"/>
              </w:rPr>
            </w:pPr>
            <w:r>
              <w:rPr>
                <w:bCs/>
                <w:sz w:val="20"/>
                <w:szCs w:val="20"/>
              </w:rPr>
              <w:t xml:space="preserve">Не  менее 1 </w:t>
            </w:r>
            <w:proofErr w:type="spellStart"/>
            <w:proofErr w:type="gramStart"/>
            <w:r>
              <w:rPr>
                <w:bCs/>
                <w:sz w:val="20"/>
                <w:szCs w:val="20"/>
              </w:rPr>
              <w:t>шт</w:t>
            </w:r>
            <w:proofErr w:type="spellEnd"/>
            <w:proofErr w:type="gramEnd"/>
          </w:p>
        </w:tc>
        <w:tc>
          <w:tcPr>
            <w:tcW w:w="1986" w:type="dxa"/>
            <w:tcBorders>
              <w:top w:val="single" w:sz="4" w:space="0" w:color="auto"/>
              <w:left w:val="single" w:sz="4" w:space="0" w:color="auto"/>
              <w:bottom w:val="single" w:sz="4" w:space="0" w:color="auto"/>
              <w:right w:val="single" w:sz="4" w:space="0" w:color="auto"/>
            </w:tcBorders>
          </w:tcPr>
          <w:p w14:paraId="0C83342A" w14:textId="77777777" w:rsidR="00386377" w:rsidRPr="0023687F" w:rsidRDefault="00386377" w:rsidP="00F85BC3">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074D8EC" w14:textId="77777777" w:rsidR="00386377" w:rsidRPr="0023687F" w:rsidRDefault="00386377" w:rsidP="00F85BC3">
            <w:pPr>
              <w:pStyle w:val="afe"/>
              <w:ind w:firstLine="284"/>
              <w:jc w:val="center"/>
              <w:rPr>
                <w:sz w:val="20"/>
                <w:szCs w:val="20"/>
              </w:rPr>
            </w:pPr>
          </w:p>
        </w:tc>
      </w:tr>
      <w:tr w:rsidR="00386377" w:rsidRPr="0023687F" w14:paraId="2273A7A9"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1687D316" w14:textId="77777777" w:rsidR="00386377" w:rsidRPr="0023687F" w:rsidRDefault="00386377" w:rsidP="00092E58">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73B9BD3E" w14:textId="77777777" w:rsidR="00386377" w:rsidRPr="0023687F" w:rsidRDefault="00386377" w:rsidP="00092E58">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79DF3F4" w14:textId="77777777" w:rsidR="00386377" w:rsidRPr="0023687F" w:rsidRDefault="00386377" w:rsidP="00092E58">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1A49801" w14:textId="165F8E7D" w:rsidR="00386377" w:rsidRDefault="00386377" w:rsidP="00092E58">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outlineLvl w:val="1"/>
              <w:rPr>
                <w:b/>
                <w:sz w:val="20"/>
                <w:szCs w:val="20"/>
              </w:rPr>
            </w:pPr>
            <w:r w:rsidRPr="005B0988">
              <w:rPr>
                <w:sz w:val="20"/>
                <w:szCs w:val="20"/>
              </w:rPr>
              <w:t>Микрофон</w:t>
            </w:r>
          </w:p>
        </w:tc>
        <w:tc>
          <w:tcPr>
            <w:tcW w:w="3940" w:type="dxa"/>
            <w:tcBorders>
              <w:top w:val="single" w:sz="4" w:space="0" w:color="auto"/>
              <w:left w:val="single" w:sz="4" w:space="0" w:color="auto"/>
              <w:bottom w:val="single" w:sz="4" w:space="0" w:color="auto"/>
              <w:right w:val="single" w:sz="4" w:space="0" w:color="auto"/>
            </w:tcBorders>
          </w:tcPr>
          <w:p w14:paraId="62683953" w14:textId="2EAD8B6E" w:rsidR="00386377" w:rsidRPr="0023687F" w:rsidRDefault="00386377" w:rsidP="00092E58">
            <w:pPr>
              <w:ind w:firstLine="39"/>
              <w:jc w:val="center"/>
              <w:rPr>
                <w:sz w:val="20"/>
                <w:szCs w:val="20"/>
              </w:rPr>
            </w:pPr>
            <w:r>
              <w:rPr>
                <w:bCs/>
                <w:sz w:val="20"/>
                <w:szCs w:val="20"/>
              </w:rPr>
              <w:t xml:space="preserve">Не  менее 1 </w:t>
            </w:r>
            <w:proofErr w:type="spellStart"/>
            <w:proofErr w:type="gramStart"/>
            <w:r>
              <w:rPr>
                <w:bCs/>
                <w:sz w:val="20"/>
                <w:szCs w:val="20"/>
              </w:rPr>
              <w:t>шт</w:t>
            </w:r>
            <w:proofErr w:type="spellEnd"/>
            <w:proofErr w:type="gramEnd"/>
          </w:p>
        </w:tc>
        <w:tc>
          <w:tcPr>
            <w:tcW w:w="1986" w:type="dxa"/>
            <w:tcBorders>
              <w:top w:val="single" w:sz="4" w:space="0" w:color="auto"/>
              <w:left w:val="single" w:sz="4" w:space="0" w:color="auto"/>
              <w:bottom w:val="single" w:sz="4" w:space="0" w:color="auto"/>
              <w:right w:val="single" w:sz="4" w:space="0" w:color="auto"/>
            </w:tcBorders>
          </w:tcPr>
          <w:p w14:paraId="536C129F" w14:textId="77777777" w:rsidR="00386377" w:rsidRPr="0023687F" w:rsidRDefault="00386377" w:rsidP="00092E58">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7413460F" w14:textId="77777777" w:rsidR="00386377" w:rsidRPr="0023687F" w:rsidRDefault="00386377" w:rsidP="00092E58">
            <w:pPr>
              <w:pStyle w:val="afe"/>
              <w:ind w:firstLine="284"/>
              <w:jc w:val="center"/>
              <w:rPr>
                <w:sz w:val="20"/>
                <w:szCs w:val="20"/>
              </w:rPr>
            </w:pPr>
          </w:p>
        </w:tc>
      </w:tr>
      <w:tr w:rsidR="00386377" w:rsidRPr="0023687F" w14:paraId="3B6DE811"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53B2ECF" w14:textId="77777777" w:rsidR="00386377" w:rsidRPr="0023687F" w:rsidRDefault="00386377" w:rsidP="00092E58">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4A7F7EB6" w14:textId="77777777" w:rsidR="00386377" w:rsidRPr="0023687F" w:rsidRDefault="00386377" w:rsidP="00092E58">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182CD8D9" w14:textId="77777777" w:rsidR="00386377" w:rsidRPr="0023687F" w:rsidRDefault="00386377" w:rsidP="00092E58">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B87B050" w14:textId="4AAE8A01" w:rsidR="00386377" w:rsidRPr="0023687F" w:rsidRDefault="00386377" w:rsidP="00092E58">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AvenirNextCyr-Regular" w:hAnsi="AvenirNextCyr-Regular"/>
                <w:color w:val="1A1A1A"/>
                <w:sz w:val="20"/>
                <w:szCs w:val="20"/>
              </w:rPr>
            </w:pPr>
            <w:r w:rsidRPr="005B0988">
              <w:rPr>
                <w:sz w:val="20"/>
                <w:szCs w:val="20"/>
              </w:rPr>
              <w:t>Площадки с буквами</w:t>
            </w:r>
          </w:p>
        </w:tc>
        <w:tc>
          <w:tcPr>
            <w:tcW w:w="3940" w:type="dxa"/>
            <w:tcBorders>
              <w:top w:val="single" w:sz="4" w:space="0" w:color="auto"/>
              <w:left w:val="single" w:sz="4" w:space="0" w:color="auto"/>
              <w:bottom w:val="single" w:sz="4" w:space="0" w:color="auto"/>
              <w:right w:val="single" w:sz="4" w:space="0" w:color="auto"/>
            </w:tcBorders>
          </w:tcPr>
          <w:p w14:paraId="6F83985E" w14:textId="54E49217" w:rsidR="00386377" w:rsidRPr="0023687F" w:rsidRDefault="00386377" w:rsidP="00092E58">
            <w:pPr>
              <w:ind w:firstLine="39"/>
              <w:jc w:val="center"/>
              <w:rPr>
                <w:sz w:val="20"/>
                <w:szCs w:val="20"/>
              </w:rPr>
            </w:pPr>
            <w:r>
              <w:rPr>
                <w:bCs/>
                <w:sz w:val="20"/>
                <w:szCs w:val="20"/>
              </w:rPr>
              <w:t>Не  менее 72шт</w:t>
            </w:r>
          </w:p>
        </w:tc>
        <w:tc>
          <w:tcPr>
            <w:tcW w:w="1986" w:type="dxa"/>
            <w:tcBorders>
              <w:top w:val="single" w:sz="4" w:space="0" w:color="auto"/>
              <w:left w:val="single" w:sz="4" w:space="0" w:color="auto"/>
              <w:bottom w:val="single" w:sz="4" w:space="0" w:color="auto"/>
              <w:right w:val="single" w:sz="4" w:space="0" w:color="auto"/>
            </w:tcBorders>
          </w:tcPr>
          <w:p w14:paraId="26794DE7" w14:textId="77777777" w:rsidR="00386377" w:rsidRPr="0023687F" w:rsidRDefault="00386377" w:rsidP="00092E58">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16AE6539" w14:textId="77777777" w:rsidR="00386377" w:rsidRPr="0023687F" w:rsidRDefault="00386377" w:rsidP="00092E58">
            <w:pPr>
              <w:pStyle w:val="afe"/>
              <w:ind w:firstLine="284"/>
              <w:jc w:val="center"/>
              <w:rPr>
                <w:sz w:val="20"/>
                <w:szCs w:val="20"/>
              </w:rPr>
            </w:pPr>
          </w:p>
        </w:tc>
      </w:tr>
      <w:tr w:rsidR="00386377" w:rsidRPr="0023687F" w14:paraId="6955B9CA"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7501E7C8" w14:textId="77777777" w:rsidR="00386377" w:rsidRPr="0023687F" w:rsidRDefault="00386377" w:rsidP="00092E58">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6525D4CC" w14:textId="77777777" w:rsidR="00386377" w:rsidRPr="0023687F" w:rsidRDefault="00386377" w:rsidP="00092E58">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7617ABC" w14:textId="77777777" w:rsidR="00386377" w:rsidRPr="0023687F" w:rsidRDefault="00386377" w:rsidP="00092E58">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1AE7C53" w14:textId="3487DFCC" w:rsidR="00386377" w:rsidRPr="00092E58" w:rsidRDefault="00386377" w:rsidP="00092E58">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Theme="minorHAnsi" w:hAnsiTheme="minorHAnsi"/>
                <w:color w:val="1A1A1A"/>
                <w:sz w:val="20"/>
                <w:szCs w:val="20"/>
              </w:rPr>
            </w:pPr>
            <w:r w:rsidRPr="005B0988">
              <w:rPr>
                <w:sz w:val="20"/>
                <w:szCs w:val="20"/>
              </w:rPr>
              <w:t xml:space="preserve">Площадки с «извилинами» </w:t>
            </w:r>
          </w:p>
        </w:tc>
        <w:tc>
          <w:tcPr>
            <w:tcW w:w="3940" w:type="dxa"/>
            <w:tcBorders>
              <w:top w:val="single" w:sz="4" w:space="0" w:color="auto"/>
              <w:left w:val="single" w:sz="4" w:space="0" w:color="auto"/>
              <w:bottom w:val="single" w:sz="4" w:space="0" w:color="auto"/>
              <w:right w:val="single" w:sz="4" w:space="0" w:color="auto"/>
            </w:tcBorders>
          </w:tcPr>
          <w:p w14:paraId="4DE46A12" w14:textId="59B482C3" w:rsidR="00386377" w:rsidRPr="00BF67BE" w:rsidRDefault="00386377" w:rsidP="00092E58">
            <w:pPr>
              <w:ind w:firstLine="39"/>
              <w:jc w:val="center"/>
              <w:rPr>
                <w:sz w:val="20"/>
                <w:szCs w:val="20"/>
              </w:rPr>
            </w:pPr>
            <w:r>
              <w:rPr>
                <w:bCs/>
                <w:sz w:val="20"/>
                <w:szCs w:val="20"/>
              </w:rPr>
              <w:t xml:space="preserve">Не  менее 28 </w:t>
            </w:r>
            <w:proofErr w:type="spellStart"/>
            <w:proofErr w:type="gramStart"/>
            <w:r>
              <w:rPr>
                <w:bCs/>
                <w:sz w:val="20"/>
                <w:szCs w:val="20"/>
              </w:rPr>
              <w:t>шт</w:t>
            </w:r>
            <w:proofErr w:type="spellEnd"/>
            <w:proofErr w:type="gramEnd"/>
          </w:p>
        </w:tc>
        <w:tc>
          <w:tcPr>
            <w:tcW w:w="1986" w:type="dxa"/>
            <w:tcBorders>
              <w:top w:val="single" w:sz="4" w:space="0" w:color="auto"/>
              <w:left w:val="single" w:sz="4" w:space="0" w:color="auto"/>
              <w:bottom w:val="single" w:sz="4" w:space="0" w:color="auto"/>
              <w:right w:val="single" w:sz="4" w:space="0" w:color="auto"/>
            </w:tcBorders>
          </w:tcPr>
          <w:p w14:paraId="4EC6205C" w14:textId="77777777" w:rsidR="00386377" w:rsidRPr="0023687F" w:rsidRDefault="00386377" w:rsidP="00092E58">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1D451E0" w14:textId="77777777" w:rsidR="00386377" w:rsidRPr="0023687F" w:rsidRDefault="00386377" w:rsidP="00092E58">
            <w:pPr>
              <w:pStyle w:val="afe"/>
              <w:ind w:firstLine="284"/>
              <w:jc w:val="center"/>
              <w:rPr>
                <w:sz w:val="20"/>
                <w:szCs w:val="20"/>
              </w:rPr>
            </w:pPr>
          </w:p>
        </w:tc>
      </w:tr>
      <w:tr w:rsidR="00386377" w:rsidRPr="0023687F" w14:paraId="38D321BE"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026C9C09" w14:textId="77777777" w:rsidR="00386377" w:rsidRPr="0023687F" w:rsidRDefault="00386377" w:rsidP="00092E58">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1BAAC02A" w14:textId="77777777" w:rsidR="00386377" w:rsidRPr="0023687F" w:rsidRDefault="00386377" w:rsidP="00092E58">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09ADC43" w14:textId="77777777" w:rsidR="00386377" w:rsidRPr="0023687F" w:rsidRDefault="00386377" w:rsidP="00092E58">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000A804" w14:textId="688A83FC" w:rsidR="00386377" w:rsidRPr="0023687F" w:rsidRDefault="00386377" w:rsidP="00092E58">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rFonts w:ascii="AvenirNextCyr-Regular" w:hAnsi="AvenirNextCyr-Regular"/>
                <w:color w:val="1A1A1A"/>
                <w:sz w:val="20"/>
                <w:szCs w:val="20"/>
              </w:rPr>
            </w:pPr>
            <w:r w:rsidRPr="005B0988">
              <w:rPr>
                <w:sz w:val="20"/>
                <w:szCs w:val="20"/>
              </w:rPr>
              <w:t>Металлические шарики</w:t>
            </w:r>
          </w:p>
        </w:tc>
        <w:tc>
          <w:tcPr>
            <w:tcW w:w="3940" w:type="dxa"/>
            <w:tcBorders>
              <w:top w:val="single" w:sz="4" w:space="0" w:color="auto"/>
              <w:left w:val="single" w:sz="4" w:space="0" w:color="auto"/>
              <w:bottom w:val="single" w:sz="4" w:space="0" w:color="auto"/>
              <w:right w:val="single" w:sz="4" w:space="0" w:color="auto"/>
            </w:tcBorders>
          </w:tcPr>
          <w:p w14:paraId="443A8BB4" w14:textId="178BE5E0" w:rsidR="00386377" w:rsidRPr="0023687F" w:rsidRDefault="00386377" w:rsidP="00092E58">
            <w:pPr>
              <w:ind w:firstLine="39"/>
              <w:jc w:val="center"/>
              <w:rPr>
                <w:sz w:val="20"/>
                <w:szCs w:val="20"/>
              </w:rPr>
            </w:pPr>
            <w:r>
              <w:rPr>
                <w:bCs/>
                <w:sz w:val="20"/>
                <w:szCs w:val="20"/>
              </w:rPr>
              <w:t xml:space="preserve">Не  менее 50 </w:t>
            </w:r>
            <w:proofErr w:type="spellStart"/>
            <w:proofErr w:type="gramStart"/>
            <w:r>
              <w:rPr>
                <w:bCs/>
                <w:sz w:val="20"/>
                <w:szCs w:val="20"/>
              </w:rPr>
              <w:t>шт</w:t>
            </w:r>
            <w:proofErr w:type="spellEnd"/>
            <w:proofErr w:type="gramEnd"/>
          </w:p>
        </w:tc>
        <w:tc>
          <w:tcPr>
            <w:tcW w:w="1986" w:type="dxa"/>
            <w:tcBorders>
              <w:top w:val="single" w:sz="4" w:space="0" w:color="auto"/>
              <w:left w:val="single" w:sz="4" w:space="0" w:color="auto"/>
              <w:bottom w:val="single" w:sz="4" w:space="0" w:color="auto"/>
              <w:right w:val="single" w:sz="4" w:space="0" w:color="auto"/>
            </w:tcBorders>
          </w:tcPr>
          <w:p w14:paraId="150E4D10" w14:textId="77777777" w:rsidR="00386377" w:rsidRPr="0023687F" w:rsidRDefault="00386377" w:rsidP="00092E58">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60AF1C07" w14:textId="77777777" w:rsidR="00386377" w:rsidRPr="0023687F" w:rsidRDefault="00386377" w:rsidP="00092E58">
            <w:pPr>
              <w:pStyle w:val="afe"/>
              <w:ind w:firstLine="284"/>
              <w:jc w:val="center"/>
              <w:rPr>
                <w:sz w:val="20"/>
                <w:szCs w:val="20"/>
              </w:rPr>
            </w:pPr>
          </w:p>
        </w:tc>
      </w:tr>
      <w:tr w:rsidR="00386377" w:rsidRPr="0023687F" w14:paraId="766C8480"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7D2D0E4" w14:textId="77777777" w:rsidR="00386377" w:rsidRPr="0023687F" w:rsidRDefault="00386377" w:rsidP="00092E58">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5DA48D2C" w14:textId="77777777" w:rsidR="00386377" w:rsidRPr="0023687F" w:rsidRDefault="00386377" w:rsidP="00092E58">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CC8C2BB" w14:textId="77777777" w:rsidR="00386377" w:rsidRPr="0023687F" w:rsidRDefault="00386377" w:rsidP="00092E58">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CE32913" w14:textId="7C8E14BD" w:rsidR="00386377" w:rsidRPr="00092E58" w:rsidRDefault="00386377" w:rsidP="00092E58">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5B0988">
              <w:rPr>
                <w:sz w:val="20"/>
                <w:szCs w:val="20"/>
              </w:rPr>
              <w:t>Рамка из прозрачного оргстекла</w:t>
            </w:r>
          </w:p>
        </w:tc>
        <w:tc>
          <w:tcPr>
            <w:tcW w:w="3940" w:type="dxa"/>
            <w:tcBorders>
              <w:top w:val="single" w:sz="4" w:space="0" w:color="auto"/>
              <w:left w:val="single" w:sz="4" w:space="0" w:color="auto"/>
              <w:bottom w:val="single" w:sz="4" w:space="0" w:color="auto"/>
              <w:right w:val="single" w:sz="4" w:space="0" w:color="auto"/>
            </w:tcBorders>
          </w:tcPr>
          <w:p w14:paraId="01AB66AB" w14:textId="36B1796A" w:rsidR="00386377" w:rsidRPr="00BF67BE" w:rsidRDefault="00386377" w:rsidP="00092E58">
            <w:pPr>
              <w:ind w:firstLine="39"/>
              <w:jc w:val="center"/>
              <w:rPr>
                <w:sz w:val="20"/>
                <w:szCs w:val="20"/>
              </w:rPr>
            </w:pPr>
            <w:r>
              <w:rPr>
                <w:bCs/>
                <w:sz w:val="20"/>
                <w:szCs w:val="20"/>
              </w:rPr>
              <w:t xml:space="preserve">Не  менее 1 </w:t>
            </w:r>
            <w:proofErr w:type="spellStart"/>
            <w:proofErr w:type="gramStart"/>
            <w:r>
              <w:rPr>
                <w:bCs/>
                <w:sz w:val="20"/>
                <w:szCs w:val="20"/>
              </w:rPr>
              <w:t>шт</w:t>
            </w:r>
            <w:proofErr w:type="spellEnd"/>
            <w:proofErr w:type="gramEnd"/>
          </w:p>
        </w:tc>
        <w:tc>
          <w:tcPr>
            <w:tcW w:w="1986" w:type="dxa"/>
            <w:tcBorders>
              <w:top w:val="single" w:sz="4" w:space="0" w:color="auto"/>
              <w:left w:val="single" w:sz="4" w:space="0" w:color="auto"/>
              <w:bottom w:val="single" w:sz="4" w:space="0" w:color="auto"/>
              <w:right w:val="single" w:sz="4" w:space="0" w:color="auto"/>
            </w:tcBorders>
          </w:tcPr>
          <w:p w14:paraId="278E5A68" w14:textId="77777777" w:rsidR="00386377" w:rsidRPr="0023687F" w:rsidRDefault="00386377" w:rsidP="00092E58">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1B2F08AD" w14:textId="77777777" w:rsidR="00386377" w:rsidRPr="0023687F" w:rsidRDefault="00386377" w:rsidP="00092E58">
            <w:pPr>
              <w:pStyle w:val="afe"/>
              <w:ind w:firstLine="284"/>
              <w:jc w:val="center"/>
              <w:rPr>
                <w:sz w:val="20"/>
                <w:szCs w:val="20"/>
              </w:rPr>
            </w:pPr>
          </w:p>
        </w:tc>
      </w:tr>
      <w:tr w:rsidR="00386377" w:rsidRPr="0023687F" w14:paraId="02C826D3"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183D8510" w14:textId="77777777" w:rsidR="00386377" w:rsidRPr="0023687F" w:rsidRDefault="00386377" w:rsidP="00092E58">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0B267887" w14:textId="77777777" w:rsidR="00386377" w:rsidRPr="0023687F" w:rsidRDefault="00386377" w:rsidP="00092E58">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5DEA91FB" w14:textId="77777777" w:rsidR="00386377" w:rsidRPr="0023687F" w:rsidRDefault="00386377" w:rsidP="00092E58">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AEF3A34" w14:textId="74F78DD5" w:rsidR="00386377" w:rsidRPr="00092E58" w:rsidRDefault="00386377" w:rsidP="00092E58">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5B0988">
              <w:rPr>
                <w:sz w:val="20"/>
                <w:szCs w:val="20"/>
              </w:rPr>
              <w:t>Ручка-магнит</w:t>
            </w:r>
          </w:p>
        </w:tc>
        <w:tc>
          <w:tcPr>
            <w:tcW w:w="3940" w:type="dxa"/>
            <w:tcBorders>
              <w:top w:val="single" w:sz="4" w:space="0" w:color="auto"/>
              <w:left w:val="single" w:sz="4" w:space="0" w:color="auto"/>
              <w:bottom w:val="single" w:sz="4" w:space="0" w:color="auto"/>
              <w:right w:val="single" w:sz="4" w:space="0" w:color="auto"/>
            </w:tcBorders>
          </w:tcPr>
          <w:p w14:paraId="1698A593" w14:textId="6F94137B" w:rsidR="00386377" w:rsidRPr="00BF67BE" w:rsidRDefault="00386377" w:rsidP="00092E58">
            <w:pPr>
              <w:ind w:firstLine="39"/>
              <w:jc w:val="center"/>
              <w:rPr>
                <w:sz w:val="20"/>
                <w:szCs w:val="20"/>
              </w:rPr>
            </w:pPr>
            <w:r>
              <w:rPr>
                <w:bCs/>
                <w:sz w:val="20"/>
                <w:szCs w:val="20"/>
              </w:rPr>
              <w:t xml:space="preserve">Не  менее 1 </w:t>
            </w:r>
            <w:proofErr w:type="spellStart"/>
            <w:proofErr w:type="gramStart"/>
            <w:r>
              <w:rPr>
                <w:bCs/>
                <w:sz w:val="20"/>
                <w:szCs w:val="20"/>
              </w:rPr>
              <w:t>шт</w:t>
            </w:r>
            <w:proofErr w:type="spellEnd"/>
            <w:proofErr w:type="gramEnd"/>
          </w:p>
        </w:tc>
        <w:tc>
          <w:tcPr>
            <w:tcW w:w="1986" w:type="dxa"/>
            <w:tcBorders>
              <w:top w:val="single" w:sz="4" w:space="0" w:color="auto"/>
              <w:left w:val="single" w:sz="4" w:space="0" w:color="auto"/>
              <w:bottom w:val="single" w:sz="4" w:space="0" w:color="auto"/>
              <w:right w:val="single" w:sz="4" w:space="0" w:color="auto"/>
            </w:tcBorders>
          </w:tcPr>
          <w:p w14:paraId="7914B338" w14:textId="77777777" w:rsidR="00386377" w:rsidRPr="0023687F" w:rsidRDefault="00386377" w:rsidP="00092E58">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2A2C5BBD" w14:textId="77777777" w:rsidR="00386377" w:rsidRPr="0023687F" w:rsidRDefault="00386377" w:rsidP="00092E58">
            <w:pPr>
              <w:pStyle w:val="afe"/>
              <w:ind w:firstLine="284"/>
              <w:jc w:val="center"/>
              <w:rPr>
                <w:sz w:val="20"/>
                <w:szCs w:val="20"/>
              </w:rPr>
            </w:pPr>
          </w:p>
        </w:tc>
      </w:tr>
      <w:tr w:rsidR="00386377" w:rsidRPr="0023687F" w14:paraId="6F2F3408"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383FADA1" w14:textId="77777777" w:rsidR="00386377" w:rsidRPr="0023687F" w:rsidRDefault="00386377" w:rsidP="00092E58">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7DF4C47D" w14:textId="77777777" w:rsidR="00386377" w:rsidRPr="0023687F" w:rsidRDefault="00386377" w:rsidP="00092E58">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3222E8CC" w14:textId="77777777" w:rsidR="00386377" w:rsidRPr="0023687F" w:rsidRDefault="00386377" w:rsidP="00092E58">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049977B" w14:textId="36FEBC41" w:rsidR="00386377" w:rsidRPr="00092E58" w:rsidRDefault="00386377" w:rsidP="00092E58">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5B0988">
              <w:rPr>
                <w:sz w:val="20"/>
                <w:shd w:val="clear" w:color="auto" w:fill="F7F7F8"/>
              </w:rPr>
              <w:t>Методическое пособие по развитию и коррекции речи под редакцией Гуцул А.А.</w:t>
            </w:r>
          </w:p>
        </w:tc>
        <w:tc>
          <w:tcPr>
            <w:tcW w:w="3940" w:type="dxa"/>
            <w:tcBorders>
              <w:top w:val="single" w:sz="4" w:space="0" w:color="auto"/>
              <w:left w:val="single" w:sz="4" w:space="0" w:color="auto"/>
              <w:bottom w:val="single" w:sz="4" w:space="0" w:color="auto"/>
              <w:right w:val="single" w:sz="4" w:space="0" w:color="auto"/>
            </w:tcBorders>
          </w:tcPr>
          <w:p w14:paraId="2244F418" w14:textId="4E7F56D7" w:rsidR="00386377" w:rsidRPr="00092E58" w:rsidRDefault="00386377" w:rsidP="00BF67BE">
            <w:pPr>
              <w:ind w:firstLine="39"/>
              <w:jc w:val="center"/>
              <w:rPr>
                <w:sz w:val="20"/>
                <w:szCs w:val="20"/>
              </w:rPr>
            </w:pPr>
            <w:r w:rsidRPr="005B0988">
              <w:rPr>
                <w:bCs/>
                <w:sz w:val="20"/>
                <w:szCs w:val="20"/>
              </w:rPr>
              <w:t>[Наличие]</w:t>
            </w:r>
          </w:p>
        </w:tc>
        <w:tc>
          <w:tcPr>
            <w:tcW w:w="1986" w:type="dxa"/>
            <w:tcBorders>
              <w:top w:val="single" w:sz="4" w:space="0" w:color="auto"/>
              <w:left w:val="single" w:sz="4" w:space="0" w:color="auto"/>
              <w:bottom w:val="single" w:sz="4" w:space="0" w:color="auto"/>
              <w:right w:val="single" w:sz="4" w:space="0" w:color="auto"/>
            </w:tcBorders>
          </w:tcPr>
          <w:p w14:paraId="4A550F37" w14:textId="77777777" w:rsidR="00386377" w:rsidRPr="0023687F" w:rsidRDefault="00386377" w:rsidP="00092E58">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3C3598AF" w14:textId="77777777" w:rsidR="00386377" w:rsidRPr="0023687F" w:rsidRDefault="00386377" w:rsidP="00092E58">
            <w:pPr>
              <w:pStyle w:val="afe"/>
              <w:ind w:firstLine="284"/>
              <w:jc w:val="center"/>
              <w:rPr>
                <w:sz w:val="20"/>
                <w:szCs w:val="20"/>
              </w:rPr>
            </w:pPr>
          </w:p>
        </w:tc>
      </w:tr>
      <w:tr w:rsidR="00386377" w:rsidRPr="0023687F" w14:paraId="033DDB5C"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25065BB1" w14:textId="77777777" w:rsidR="00386377" w:rsidRPr="0023687F" w:rsidRDefault="00386377" w:rsidP="00092E58">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7FF86313" w14:textId="77777777" w:rsidR="00386377" w:rsidRPr="0023687F" w:rsidRDefault="00386377" w:rsidP="00092E58">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76FDBE92" w14:textId="77777777" w:rsidR="00386377" w:rsidRPr="0023687F" w:rsidRDefault="00386377" w:rsidP="00092E58">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F84CBD0" w14:textId="796F2A01" w:rsidR="00386377" w:rsidRPr="00092E58" w:rsidRDefault="00386377" w:rsidP="00092E58">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224A03">
              <w:rPr>
                <w:rFonts w:ascii="AvenirNextCyr-Regular" w:hAnsi="AvenirNextCyr-Regular"/>
                <w:color w:val="1A1A1A"/>
                <w:sz w:val="20"/>
                <w:szCs w:val="20"/>
              </w:rPr>
              <w:t>Деревянный ящик для хранения деталей</w:t>
            </w:r>
          </w:p>
        </w:tc>
        <w:tc>
          <w:tcPr>
            <w:tcW w:w="3940" w:type="dxa"/>
            <w:tcBorders>
              <w:top w:val="single" w:sz="4" w:space="0" w:color="auto"/>
              <w:left w:val="single" w:sz="4" w:space="0" w:color="auto"/>
              <w:bottom w:val="single" w:sz="4" w:space="0" w:color="auto"/>
              <w:right w:val="single" w:sz="4" w:space="0" w:color="auto"/>
            </w:tcBorders>
          </w:tcPr>
          <w:p w14:paraId="248BF69B" w14:textId="23D16940" w:rsidR="00386377" w:rsidRPr="00092E58" w:rsidRDefault="00386377" w:rsidP="00BF67BE">
            <w:pPr>
              <w:ind w:firstLine="39"/>
              <w:jc w:val="center"/>
              <w:rPr>
                <w:sz w:val="20"/>
                <w:szCs w:val="20"/>
              </w:rPr>
            </w:pPr>
            <w:r w:rsidRPr="006F23EE">
              <w:rPr>
                <w:sz w:val="20"/>
                <w:szCs w:val="20"/>
              </w:rPr>
              <w:t>материал массив сосны, перегородки – фанера</w:t>
            </w:r>
          </w:p>
        </w:tc>
        <w:tc>
          <w:tcPr>
            <w:tcW w:w="1986" w:type="dxa"/>
            <w:tcBorders>
              <w:top w:val="single" w:sz="4" w:space="0" w:color="auto"/>
              <w:left w:val="single" w:sz="4" w:space="0" w:color="auto"/>
              <w:bottom w:val="single" w:sz="4" w:space="0" w:color="auto"/>
              <w:right w:val="single" w:sz="4" w:space="0" w:color="auto"/>
            </w:tcBorders>
          </w:tcPr>
          <w:p w14:paraId="28805E85" w14:textId="77777777" w:rsidR="00386377" w:rsidRPr="0023687F" w:rsidRDefault="00386377" w:rsidP="00092E58">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5FB6CF5C" w14:textId="77777777" w:rsidR="00386377" w:rsidRPr="0023687F" w:rsidRDefault="00386377" w:rsidP="00092E58">
            <w:pPr>
              <w:pStyle w:val="afe"/>
              <w:ind w:firstLine="284"/>
              <w:jc w:val="center"/>
              <w:rPr>
                <w:sz w:val="20"/>
                <w:szCs w:val="20"/>
              </w:rPr>
            </w:pPr>
          </w:p>
        </w:tc>
      </w:tr>
      <w:tr w:rsidR="00386377" w:rsidRPr="0023687F" w14:paraId="1E91CFE2" w14:textId="77777777" w:rsidTr="00092E58">
        <w:trPr>
          <w:trHeight w:val="300"/>
        </w:trPr>
        <w:tc>
          <w:tcPr>
            <w:tcW w:w="558" w:type="dxa"/>
            <w:vMerge/>
            <w:tcBorders>
              <w:top w:val="single" w:sz="4" w:space="0" w:color="auto"/>
              <w:left w:val="single" w:sz="4" w:space="0" w:color="auto"/>
              <w:bottom w:val="single" w:sz="4" w:space="0" w:color="auto"/>
              <w:right w:val="single" w:sz="4" w:space="0" w:color="auto"/>
            </w:tcBorders>
          </w:tcPr>
          <w:p w14:paraId="678850FE" w14:textId="77777777" w:rsidR="00386377" w:rsidRPr="0023687F" w:rsidRDefault="00386377" w:rsidP="00092E58">
            <w:pPr>
              <w:pStyle w:val="afe"/>
              <w:rPr>
                <w:sz w:val="20"/>
                <w:szCs w:val="20"/>
              </w:rPr>
            </w:pPr>
          </w:p>
        </w:tc>
        <w:tc>
          <w:tcPr>
            <w:tcW w:w="2843" w:type="dxa"/>
            <w:vMerge/>
            <w:tcBorders>
              <w:top w:val="single" w:sz="4" w:space="0" w:color="auto"/>
              <w:left w:val="single" w:sz="4" w:space="0" w:color="auto"/>
              <w:bottom w:val="single" w:sz="4" w:space="0" w:color="auto"/>
              <w:right w:val="single" w:sz="4" w:space="0" w:color="auto"/>
            </w:tcBorders>
          </w:tcPr>
          <w:p w14:paraId="73981310" w14:textId="77777777" w:rsidR="00386377" w:rsidRPr="0023687F" w:rsidRDefault="00386377" w:rsidP="00092E58">
            <w:pPr>
              <w:pStyle w:val="afe"/>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2C203125" w14:textId="77777777" w:rsidR="00386377" w:rsidRPr="0023687F" w:rsidRDefault="00386377" w:rsidP="00092E58">
            <w:pPr>
              <w:pStyle w:val="afe"/>
              <w:ind w:firstLine="284"/>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A0A144F" w14:textId="7D862108" w:rsidR="00386377" w:rsidRPr="00092E58" w:rsidRDefault="00386377" w:rsidP="00386377">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20"/>
              <w:rPr>
                <w:color w:val="1A1A1A"/>
                <w:sz w:val="20"/>
                <w:szCs w:val="20"/>
              </w:rPr>
            </w:pPr>
            <w:r w:rsidRPr="005D6854">
              <w:rPr>
                <w:bCs/>
                <w:sz w:val="20"/>
                <w:szCs w:val="20"/>
              </w:rPr>
              <w:t xml:space="preserve">Комплектация модуля </w:t>
            </w:r>
            <w:r>
              <w:rPr>
                <w:bCs/>
                <w:sz w:val="20"/>
                <w:szCs w:val="20"/>
              </w:rPr>
              <w:t>7</w:t>
            </w:r>
          </w:p>
        </w:tc>
        <w:tc>
          <w:tcPr>
            <w:tcW w:w="3940" w:type="dxa"/>
            <w:tcBorders>
              <w:top w:val="single" w:sz="4" w:space="0" w:color="auto"/>
              <w:left w:val="single" w:sz="4" w:space="0" w:color="auto"/>
              <w:bottom w:val="single" w:sz="4" w:space="0" w:color="auto"/>
              <w:right w:val="single" w:sz="4" w:space="0" w:color="auto"/>
            </w:tcBorders>
          </w:tcPr>
          <w:p w14:paraId="1FB9F990" w14:textId="4066AAD7" w:rsidR="00386377" w:rsidRPr="00092E58" w:rsidRDefault="00386377" w:rsidP="00BF67BE">
            <w:pPr>
              <w:ind w:firstLine="39"/>
              <w:jc w:val="center"/>
              <w:rPr>
                <w:sz w:val="20"/>
                <w:szCs w:val="20"/>
              </w:rPr>
            </w:pPr>
            <w:r>
              <w:rPr>
                <w:sz w:val="20"/>
                <w:szCs w:val="20"/>
              </w:rPr>
              <w:t>С</w:t>
            </w:r>
            <w:r w:rsidRPr="005D6854">
              <w:rPr>
                <w:sz w:val="20"/>
                <w:szCs w:val="20"/>
              </w:rPr>
              <w:t>тандартн</w:t>
            </w:r>
            <w:r>
              <w:rPr>
                <w:sz w:val="20"/>
                <w:szCs w:val="20"/>
              </w:rPr>
              <w:t>ая</w:t>
            </w:r>
            <w:r w:rsidRPr="005D6854">
              <w:rPr>
                <w:sz w:val="20"/>
                <w:szCs w:val="20"/>
              </w:rPr>
              <w:t xml:space="preserve"> крышк</w:t>
            </w:r>
            <w:r>
              <w:rPr>
                <w:sz w:val="20"/>
                <w:szCs w:val="20"/>
              </w:rPr>
              <w:t>а</w:t>
            </w:r>
            <w:r w:rsidRPr="005D6854">
              <w:rPr>
                <w:sz w:val="20"/>
                <w:szCs w:val="20"/>
              </w:rPr>
              <w:t xml:space="preserve"> с фиксатором.</w:t>
            </w:r>
          </w:p>
        </w:tc>
        <w:tc>
          <w:tcPr>
            <w:tcW w:w="1986" w:type="dxa"/>
            <w:tcBorders>
              <w:top w:val="single" w:sz="4" w:space="0" w:color="auto"/>
              <w:left w:val="single" w:sz="4" w:space="0" w:color="auto"/>
              <w:bottom w:val="single" w:sz="4" w:space="0" w:color="auto"/>
              <w:right w:val="single" w:sz="4" w:space="0" w:color="auto"/>
            </w:tcBorders>
          </w:tcPr>
          <w:p w14:paraId="3CA7BB24" w14:textId="77777777" w:rsidR="00386377" w:rsidRPr="0023687F" w:rsidRDefault="00386377" w:rsidP="00092E58">
            <w:pPr>
              <w:pStyle w:val="afe"/>
              <w:ind w:firstLine="284"/>
              <w:jc w:val="center"/>
              <w:rPr>
                <w:sz w:val="20"/>
                <w:szCs w:val="20"/>
              </w:rPr>
            </w:pPr>
          </w:p>
        </w:tc>
        <w:tc>
          <w:tcPr>
            <w:tcW w:w="879" w:type="dxa"/>
            <w:tcBorders>
              <w:top w:val="single" w:sz="4" w:space="0" w:color="auto"/>
              <w:left w:val="single" w:sz="4" w:space="0" w:color="auto"/>
              <w:bottom w:val="single" w:sz="4" w:space="0" w:color="auto"/>
              <w:right w:val="single" w:sz="4" w:space="0" w:color="auto"/>
            </w:tcBorders>
          </w:tcPr>
          <w:p w14:paraId="09C325E7" w14:textId="77777777" w:rsidR="00386377" w:rsidRPr="0023687F" w:rsidRDefault="00386377" w:rsidP="00092E58">
            <w:pPr>
              <w:pStyle w:val="afe"/>
              <w:ind w:firstLine="284"/>
              <w:jc w:val="center"/>
              <w:rPr>
                <w:sz w:val="20"/>
                <w:szCs w:val="20"/>
              </w:rPr>
            </w:pPr>
          </w:p>
        </w:tc>
      </w:tr>
    </w:tbl>
    <w:p w14:paraId="3550B830" w14:textId="77777777" w:rsidR="00C60E12" w:rsidRPr="0023687F" w:rsidRDefault="00C60E12" w:rsidP="00C60E12">
      <w:pPr>
        <w:keepNext/>
        <w:spacing w:line="276" w:lineRule="auto"/>
        <w:rPr>
          <w:b/>
          <w:sz w:val="20"/>
          <w:szCs w:val="20"/>
        </w:rPr>
      </w:pPr>
    </w:p>
    <w:p w14:paraId="74B6DEC7" w14:textId="77777777" w:rsidR="00FC3BDD" w:rsidRPr="0023687F" w:rsidRDefault="00FC3BDD" w:rsidP="0078732B">
      <w:pPr>
        <w:keepNext/>
        <w:ind w:firstLine="567"/>
        <w:jc w:val="center"/>
        <w:rPr>
          <w:b/>
          <w:bCs/>
          <w:color w:val="0D0D0D"/>
          <w:sz w:val="20"/>
          <w:szCs w:val="20"/>
        </w:rPr>
      </w:pPr>
      <w:r w:rsidRPr="0023687F">
        <w:rPr>
          <w:b/>
          <w:bCs/>
          <w:color w:val="0D0D0D"/>
          <w:sz w:val="20"/>
          <w:szCs w:val="20"/>
        </w:rPr>
        <w:t>Инструкция по заполнению формы требований Заказчика к характеристикам объекта закупки</w:t>
      </w:r>
    </w:p>
    <w:p w14:paraId="268D743A" w14:textId="77777777" w:rsidR="00A613E7" w:rsidRPr="0023687F" w:rsidRDefault="00C0011A" w:rsidP="0078732B">
      <w:pPr>
        <w:keepNext/>
        <w:ind w:firstLine="567"/>
        <w:rPr>
          <w:sz w:val="20"/>
          <w:szCs w:val="20"/>
        </w:rPr>
      </w:pPr>
      <w:r w:rsidRPr="0023687F">
        <w:rPr>
          <w:color w:val="0D0D0D"/>
          <w:sz w:val="20"/>
          <w:szCs w:val="20"/>
        </w:rPr>
        <w:t xml:space="preserve">Участник закупки предоставляет информацию о конкретных показателях товара, соответствующих значениям, установленным в документации о закупке и указание на товарный знак (при наличии). Информация настоящего абзаца включается </w:t>
      </w:r>
      <w:proofErr w:type="gramStart"/>
      <w:r w:rsidRPr="0023687F">
        <w:rPr>
          <w:color w:val="0D0D0D"/>
          <w:sz w:val="20"/>
          <w:szCs w:val="20"/>
        </w:rPr>
        <w:t>в заявку на участие в закупке в случае отсутствия в документации</w:t>
      </w:r>
      <w:proofErr w:type="gramEnd"/>
      <w:r w:rsidRPr="0023687F">
        <w:rPr>
          <w:color w:val="0D0D0D"/>
          <w:sz w:val="20"/>
          <w:szCs w:val="20"/>
        </w:rPr>
        <w:t xml:space="preserve"> о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r w:rsidR="00FC3BDD" w:rsidRPr="0023687F">
        <w:rPr>
          <w:color w:val="0D0D0D"/>
          <w:sz w:val="20"/>
          <w:szCs w:val="20"/>
        </w:rPr>
        <w:t xml:space="preserve"> </w:t>
      </w:r>
      <w:r w:rsidRPr="0023687F">
        <w:rPr>
          <w:color w:val="0D0D0D"/>
          <w:sz w:val="20"/>
          <w:szCs w:val="20"/>
        </w:rPr>
        <w:t>Заявка должна содержать наименование страны происхождения товара, в случае если такое требование установлено документацией о закупке.</w:t>
      </w:r>
    </w:p>
    <w:p w14:paraId="1BB09955" w14:textId="77777777" w:rsidR="00A613E7" w:rsidRPr="0023687F" w:rsidRDefault="00A613E7" w:rsidP="0078732B">
      <w:pPr>
        <w:keepNext/>
        <w:ind w:firstLine="567"/>
        <w:rPr>
          <w:sz w:val="20"/>
          <w:szCs w:val="20"/>
        </w:rPr>
      </w:pPr>
      <w:proofErr w:type="gramStart"/>
      <w:r w:rsidRPr="0023687F">
        <w:rPr>
          <w:sz w:val="20"/>
          <w:szCs w:val="20"/>
        </w:rPr>
        <w:t>Все предлагаемые товары должны соответствовать техническим регламентам, принятыми в соответствии с законодательством Российской Федерации о техническом регулировании, документами, разрабатываемыми и исполняемыми в национальной системе стандартизации, принятыми в соответствии с законодательством Российской Федерации о стандартизации (далее – нормативная документация).</w:t>
      </w:r>
      <w:proofErr w:type="gramEnd"/>
    </w:p>
    <w:p w14:paraId="60F7178F" w14:textId="77777777" w:rsidR="00A613E7" w:rsidRPr="0023687F" w:rsidRDefault="00A613E7" w:rsidP="0078732B">
      <w:pPr>
        <w:keepNext/>
        <w:ind w:firstLine="567"/>
        <w:rPr>
          <w:sz w:val="20"/>
          <w:szCs w:val="20"/>
        </w:rPr>
      </w:pPr>
      <w:r w:rsidRPr="0023687F">
        <w:rPr>
          <w:sz w:val="20"/>
          <w:szCs w:val="20"/>
        </w:rPr>
        <w:t>В случае отсутствия в нормативной документации значений по требуемым показателям каких-либо из закупаемых товаров или применяемых товаров при выполнении работ, оказании услуг, то по данным показателям в графе «Значение, предлагаемое участником» допускается предоставлять конкретные значения, либо ставить прочерк «</w:t>
      </w:r>
      <w:proofErr w:type="gramStart"/>
      <w:r w:rsidRPr="0023687F">
        <w:rPr>
          <w:sz w:val="20"/>
          <w:szCs w:val="20"/>
        </w:rPr>
        <w:t>-»</w:t>
      </w:r>
      <w:proofErr w:type="gramEnd"/>
      <w:r w:rsidRPr="0023687F">
        <w:rPr>
          <w:sz w:val="20"/>
          <w:szCs w:val="20"/>
        </w:rPr>
        <w:t>, либо указывать «не нормируется», либо указать «отсутствует».</w:t>
      </w:r>
    </w:p>
    <w:p w14:paraId="024FC64F" w14:textId="77777777" w:rsidR="00A613E7" w:rsidRPr="0023687F" w:rsidRDefault="00A613E7" w:rsidP="0078732B">
      <w:pPr>
        <w:keepNext/>
        <w:ind w:firstLine="567"/>
        <w:rPr>
          <w:sz w:val="20"/>
          <w:szCs w:val="20"/>
        </w:rPr>
      </w:pPr>
      <w:r w:rsidRPr="0023687F">
        <w:rPr>
          <w:sz w:val="20"/>
          <w:szCs w:val="20"/>
        </w:rPr>
        <w:t>Участнику закупки необходимо указывать конкретные значения показателей характеристики каждого вида (типа) поставляемого товара, товара, применяемого при выполнении работ, о</w:t>
      </w:r>
      <w:r w:rsidR="005C1BED">
        <w:rPr>
          <w:sz w:val="20"/>
          <w:szCs w:val="20"/>
        </w:rPr>
        <w:t>казании услуг указанного в «Форм</w:t>
      </w:r>
      <w:r w:rsidRPr="0023687F">
        <w:rPr>
          <w:sz w:val="20"/>
          <w:szCs w:val="20"/>
        </w:rPr>
        <w:t>е требований Заказчика к характеристикам объекта закупки».</w:t>
      </w:r>
    </w:p>
    <w:p w14:paraId="497773C1" w14:textId="77777777" w:rsidR="00A613E7" w:rsidRPr="0023687F" w:rsidRDefault="00A613E7" w:rsidP="0078732B">
      <w:pPr>
        <w:keepNext/>
        <w:ind w:firstLine="567"/>
        <w:rPr>
          <w:rFonts w:eastAsia="Calibri"/>
          <w:sz w:val="20"/>
          <w:szCs w:val="20"/>
        </w:rPr>
      </w:pPr>
      <w:r w:rsidRPr="0023687F">
        <w:rPr>
          <w:sz w:val="20"/>
          <w:szCs w:val="20"/>
        </w:rPr>
        <w:t>В форме могут быть использованы следующие знаки и обозначения:</w:t>
      </w:r>
    </w:p>
    <w:p w14:paraId="06A08FA8" w14:textId="77777777" w:rsidR="00A613E7" w:rsidRPr="0023687F" w:rsidRDefault="00A613E7" w:rsidP="0078732B">
      <w:pPr>
        <w:ind w:firstLine="567"/>
        <w:contextualSpacing/>
        <w:rPr>
          <w:rFonts w:eastAsia="Calibri"/>
          <w:sz w:val="20"/>
          <w:szCs w:val="20"/>
        </w:rPr>
      </w:pPr>
      <w:proofErr w:type="gramStart"/>
      <w:r w:rsidRPr="0023687F">
        <w:rPr>
          <w:rFonts w:eastAsia="Calibri"/>
          <w:sz w:val="20"/>
          <w:szCs w:val="20"/>
        </w:rPr>
        <w:t>символ «±» - означает что, участнику следует предоставить в заявке конкретное значение показателя равный указанному или с отклонением в большую или меньшую сторону в пределах указанного предельного отклонения;</w:t>
      </w:r>
      <w:proofErr w:type="gramEnd"/>
    </w:p>
    <w:p w14:paraId="58B3D0A9" w14:textId="77777777" w:rsidR="00A613E7" w:rsidRPr="0023687F" w:rsidRDefault="00A613E7" w:rsidP="0078732B">
      <w:pPr>
        <w:ind w:firstLine="567"/>
        <w:contextualSpacing/>
        <w:rPr>
          <w:rFonts w:eastAsia="Calibri"/>
          <w:sz w:val="20"/>
          <w:szCs w:val="20"/>
        </w:rPr>
      </w:pPr>
      <w:r w:rsidRPr="0023687F">
        <w:rPr>
          <w:rFonts w:eastAsia="Calibri"/>
          <w:sz w:val="20"/>
          <w:szCs w:val="20"/>
        </w:rPr>
        <w:t>символ «˂» - означает что, участнику следует предоставить в заявке конкретное значение показателя, менее указанного значения;</w:t>
      </w:r>
    </w:p>
    <w:p w14:paraId="0558B8D1" w14:textId="77777777" w:rsidR="00A613E7" w:rsidRPr="0023687F" w:rsidRDefault="00A613E7" w:rsidP="0078732B">
      <w:pPr>
        <w:ind w:firstLine="567"/>
        <w:contextualSpacing/>
        <w:rPr>
          <w:rFonts w:eastAsia="Calibri"/>
          <w:sz w:val="20"/>
          <w:szCs w:val="20"/>
        </w:rPr>
      </w:pPr>
      <w:r w:rsidRPr="0023687F">
        <w:rPr>
          <w:rFonts w:eastAsia="Calibri"/>
          <w:sz w:val="20"/>
          <w:szCs w:val="20"/>
        </w:rPr>
        <w:t>символ «˃» - означает что, участнику следует предоставить в заявке конкретное значение показателя, более указанного значения;</w:t>
      </w:r>
    </w:p>
    <w:p w14:paraId="37B6E01A" w14:textId="77777777" w:rsidR="00A613E7" w:rsidRPr="0023687F" w:rsidRDefault="00A613E7" w:rsidP="0078732B">
      <w:pPr>
        <w:ind w:firstLine="567"/>
        <w:contextualSpacing/>
        <w:rPr>
          <w:rFonts w:eastAsia="Calibri"/>
          <w:sz w:val="20"/>
          <w:szCs w:val="20"/>
        </w:rPr>
      </w:pPr>
      <w:r w:rsidRPr="0023687F">
        <w:rPr>
          <w:rFonts w:eastAsia="Calibri"/>
          <w:sz w:val="20"/>
          <w:szCs w:val="20"/>
        </w:rPr>
        <w:t>слова «не менее» - означает что, участнику следует предоставить в заявке конкретное значение показателя, более указанного значения или равное ему;</w:t>
      </w:r>
    </w:p>
    <w:p w14:paraId="7DC0056E" w14:textId="77777777" w:rsidR="00A613E7" w:rsidRPr="0023687F" w:rsidRDefault="00A613E7" w:rsidP="0078732B">
      <w:pPr>
        <w:ind w:firstLine="567"/>
        <w:contextualSpacing/>
        <w:rPr>
          <w:rFonts w:eastAsia="Calibri"/>
          <w:sz w:val="20"/>
          <w:szCs w:val="20"/>
        </w:rPr>
      </w:pPr>
      <w:r w:rsidRPr="0023687F">
        <w:rPr>
          <w:rFonts w:eastAsia="Calibri"/>
          <w:sz w:val="20"/>
          <w:szCs w:val="20"/>
        </w:rPr>
        <w:t>слова «не более» - означает что, участнику следует предоставить в заявке конкретное значение показателя, менее указанного значения или равное ему;</w:t>
      </w:r>
    </w:p>
    <w:p w14:paraId="4A9D51CF" w14:textId="77777777" w:rsidR="00A613E7" w:rsidRPr="0023687F" w:rsidRDefault="00A613E7" w:rsidP="0078732B">
      <w:pPr>
        <w:ind w:firstLine="567"/>
        <w:contextualSpacing/>
        <w:rPr>
          <w:rFonts w:eastAsia="Calibri"/>
          <w:sz w:val="20"/>
          <w:szCs w:val="20"/>
        </w:rPr>
      </w:pPr>
      <w:r w:rsidRPr="0023687F">
        <w:rPr>
          <w:rFonts w:eastAsia="Calibri"/>
          <w:sz w:val="20"/>
          <w:szCs w:val="20"/>
        </w:rPr>
        <w:t>символ «≥» - означает что, участнику следует предоставить в заявке конкретное значение показателя, более указанного значения или равное ему;</w:t>
      </w:r>
    </w:p>
    <w:p w14:paraId="10584DFD" w14:textId="77777777" w:rsidR="00A613E7" w:rsidRPr="0023687F" w:rsidRDefault="00A613E7" w:rsidP="0078732B">
      <w:pPr>
        <w:ind w:firstLine="567"/>
        <w:contextualSpacing/>
        <w:rPr>
          <w:rFonts w:eastAsia="Calibri"/>
          <w:sz w:val="20"/>
          <w:szCs w:val="20"/>
        </w:rPr>
      </w:pPr>
      <w:r w:rsidRPr="0023687F">
        <w:rPr>
          <w:rFonts w:eastAsia="Calibri"/>
          <w:sz w:val="20"/>
          <w:szCs w:val="20"/>
        </w:rPr>
        <w:t>символ «≤» - означает что, участнику следует предоставить в заявке конкретное значение показателя, менее указанного значения или равное ему;</w:t>
      </w:r>
    </w:p>
    <w:p w14:paraId="26B4A9F2" w14:textId="77777777" w:rsidR="00A613E7" w:rsidRPr="0023687F" w:rsidRDefault="00A613E7" w:rsidP="0078732B">
      <w:pPr>
        <w:ind w:firstLine="567"/>
        <w:contextualSpacing/>
        <w:rPr>
          <w:rFonts w:eastAsia="Calibri"/>
          <w:sz w:val="20"/>
          <w:szCs w:val="20"/>
        </w:rPr>
      </w:pPr>
      <w:r w:rsidRPr="0023687F">
        <w:rPr>
          <w:rFonts w:eastAsia="Calibri"/>
          <w:sz w:val="20"/>
          <w:szCs w:val="20"/>
        </w:rPr>
        <w:t xml:space="preserve">слова «не выше» - означает что, участнику следует предоставить в заявке конкретное значение показателя, не </w:t>
      </w:r>
      <w:proofErr w:type="gramStart"/>
      <w:r w:rsidRPr="0023687F">
        <w:rPr>
          <w:rFonts w:eastAsia="Calibri"/>
          <w:sz w:val="20"/>
          <w:szCs w:val="20"/>
        </w:rPr>
        <w:t>более указанного</w:t>
      </w:r>
      <w:proofErr w:type="gramEnd"/>
      <w:r w:rsidRPr="0023687F">
        <w:rPr>
          <w:rFonts w:eastAsia="Calibri"/>
          <w:sz w:val="20"/>
          <w:szCs w:val="20"/>
        </w:rPr>
        <w:t xml:space="preserve"> значения или равное ему;</w:t>
      </w:r>
    </w:p>
    <w:p w14:paraId="7BE863E1" w14:textId="77777777" w:rsidR="00A613E7" w:rsidRPr="0023687F" w:rsidRDefault="00A613E7" w:rsidP="0078732B">
      <w:pPr>
        <w:ind w:firstLine="567"/>
        <w:contextualSpacing/>
        <w:rPr>
          <w:rFonts w:eastAsia="Calibri"/>
          <w:sz w:val="20"/>
          <w:szCs w:val="20"/>
        </w:rPr>
      </w:pPr>
      <w:r w:rsidRPr="0023687F">
        <w:rPr>
          <w:rFonts w:eastAsia="Calibri"/>
          <w:sz w:val="20"/>
          <w:szCs w:val="20"/>
        </w:rPr>
        <w:t xml:space="preserve">слова «не ниже» - означает что, участнику следует предоставить в заявке конкретное значение показателя, не </w:t>
      </w:r>
      <w:proofErr w:type="gramStart"/>
      <w:r w:rsidRPr="0023687F">
        <w:rPr>
          <w:rFonts w:eastAsia="Calibri"/>
          <w:sz w:val="20"/>
          <w:szCs w:val="20"/>
        </w:rPr>
        <w:t>менее указанного</w:t>
      </w:r>
      <w:proofErr w:type="gramEnd"/>
      <w:r w:rsidRPr="0023687F">
        <w:rPr>
          <w:rFonts w:eastAsia="Calibri"/>
          <w:sz w:val="20"/>
          <w:szCs w:val="20"/>
        </w:rPr>
        <w:t xml:space="preserve"> значения или равное ему.</w:t>
      </w:r>
    </w:p>
    <w:p w14:paraId="1D4CAD12" w14:textId="77777777" w:rsidR="00A613E7" w:rsidRPr="0023687F" w:rsidRDefault="00A613E7" w:rsidP="0078732B">
      <w:pPr>
        <w:ind w:firstLine="567"/>
        <w:contextualSpacing/>
        <w:rPr>
          <w:rFonts w:eastAsia="Calibri"/>
          <w:sz w:val="20"/>
          <w:szCs w:val="20"/>
        </w:rPr>
      </w:pPr>
      <w:r w:rsidRPr="0023687F">
        <w:rPr>
          <w:rFonts w:eastAsia="Calibri"/>
          <w:sz w:val="20"/>
          <w:szCs w:val="20"/>
        </w:rPr>
        <w:t>При этом</w:t>
      </w:r>
      <w:proofErr w:type="gramStart"/>
      <w:r w:rsidRPr="0023687F">
        <w:rPr>
          <w:rFonts w:eastAsia="Calibri"/>
          <w:sz w:val="20"/>
          <w:szCs w:val="20"/>
        </w:rPr>
        <w:t>,</w:t>
      </w:r>
      <w:proofErr w:type="gramEnd"/>
      <w:r w:rsidRPr="0023687F">
        <w:rPr>
          <w:rFonts w:eastAsia="Calibri"/>
          <w:sz w:val="20"/>
          <w:szCs w:val="20"/>
        </w:rPr>
        <w:t xml:space="preserve"> символы «±», «˂», «˃», «≥», «≤» устанавливаются в требуемом значении слева от числового значения показателя. В случае указания требуемого значения с использованием символа</w:t>
      </w:r>
      <w:proofErr w:type="gramStart"/>
      <w:r w:rsidRPr="0023687F">
        <w:rPr>
          <w:rFonts w:eastAsia="Calibri"/>
          <w:sz w:val="20"/>
          <w:szCs w:val="20"/>
        </w:rPr>
        <w:t xml:space="preserve"> «[]» </w:t>
      </w:r>
      <w:proofErr w:type="gramEnd"/>
      <w:r w:rsidRPr="0023687F">
        <w:rPr>
          <w:rFonts w:eastAsia="Calibri"/>
          <w:sz w:val="20"/>
          <w:szCs w:val="20"/>
        </w:rPr>
        <w:t>вне зависимости от применения иных символов (знаков, союзов, слов), установленных настоящей инструкцией, участнику закупки необходимо предоставить данный показатель как значение показателя, который не может изменяться.</w:t>
      </w:r>
    </w:p>
    <w:p w14:paraId="2198489C" w14:textId="77777777" w:rsidR="00A613E7" w:rsidRPr="0023687F" w:rsidRDefault="00A613E7" w:rsidP="0078732B">
      <w:pPr>
        <w:ind w:firstLine="567"/>
        <w:contextualSpacing/>
        <w:rPr>
          <w:rFonts w:eastAsia="Calibri"/>
          <w:sz w:val="20"/>
          <w:szCs w:val="20"/>
        </w:rPr>
      </w:pPr>
      <w:r w:rsidRPr="0023687F">
        <w:rPr>
          <w:rFonts w:eastAsia="Calibri"/>
          <w:sz w:val="20"/>
          <w:szCs w:val="20"/>
        </w:rPr>
        <w:t>В случае</w:t>
      </w:r>
      <w:proofErr w:type="gramStart"/>
      <w:r w:rsidRPr="0023687F">
        <w:rPr>
          <w:rFonts w:eastAsia="Calibri"/>
          <w:sz w:val="20"/>
          <w:szCs w:val="20"/>
        </w:rPr>
        <w:t>,</w:t>
      </w:r>
      <w:proofErr w:type="gramEnd"/>
      <w:r w:rsidRPr="0023687F">
        <w:rPr>
          <w:rFonts w:eastAsia="Calibri"/>
          <w:sz w:val="20"/>
          <w:szCs w:val="20"/>
        </w:rPr>
        <w:t xml:space="preserve"> если значения или диапазоны значений показателя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6A263D92" w14:textId="24BE5F81" w:rsidR="00A613E7" w:rsidRDefault="00AE7AFA" w:rsidP="0078732B">
      <w:pPr>
        <w:ind w:firstLine="567"/>
        <w:contextualSpacing/>
        <w:rPr>
          <w:rFonts w:eastAsia="Calibri"/>
          <w:sz w:val="20"/>
          <w:szCs w:val="20"/>
        </w:rPr>
      </w:pPr>
      <w:r w:rsidRPr="0023687F">
        <w:rPr>
          <w:color w:val="0D0D0D"/>
          <w:sz w:val="20"/>
          <w:szCs w:val="20"/>
        </w:rPr>
        <w:t>В случае</w:t>
      </w:r>
      <w:proofErr w:type="gramStart"/>
      <w:r w:rsidRPr="0023687F">
        <w:rPr>
          <w:color w:val="0D0D0D"/>
          <w:sz w:val="20"/>
          <w:szCs w:val="20"/>
        </w:rPr>
        <w:t>,</w:t>
      </w:r>
      <w:proofErr w:type="gramEnd"/>
      <w:r w:rsidRPr="0023687F">
        <w:rPr>
          <w:color w:val="0D0D0D"/>
          <w:sz w:val="20"/>
          <w:szCs w:val="20"/>
        </w:rPr>
        <w:t xml:space="preserve"> если значения или диапазоны значений показателя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r w:rsidR="0078732B">
        <w:rPr>
          <w:color w:val="0D0D0D"/>
          <w:sz w:val="20"/>
          <w:szCs w:val="20"/>
        </w:rPr>
        <w:t xml:space="preserve"> </w:t>
      </w:r>
      <w:r w:rsidR="00A613E7" w:rsidRPr="0023687F">
        <w:rPr>
          <w:rFonts w:eastAsia="Calibri"/>
          <w:sz w:val="20"/>
          <w:szCs w:val="20"/>
        </w:rPr>
        <w:t>В случае если требуемое значение показателя товара сопровождается словами: «от» и «до», «от» или «до», то участнику закупки необходимо предоставить конкретно</w:t>
      </w:r>
      <w:proofErr w:type="gramStart"/>
      <w:r w:rsidR="00A613E7" w:rsidRPr="0023687F">
        <w:rPr>
          <w:rFonts w:eastAsia="Calibri"/>
          <w:sz w:val="20"/>
          <w:szCs w:val="20"/>
        </w:rPr>
        <w:t>е(</w:t>
      </w:r>
      <w:proofErr w:type="gramEnd"/>
      <w:r w:rsidR="00A613E7" w:rsidRPr="0023687F">
        <w:rPr>
          <w:rFonts w:eastAsia="Calibri"/>
          <w:sz w:val="20"/>
          <w:szCs w:val="20"/>
        </w:rPr>
        <w:t>-</w:t>
      </w:r>
      <w:proofErr w:type="spellStart"/>
      <w:r w:rsidR="00A613E7" w:rsidRPr="0023687F">
        <w:rPr>
          <w:rFonts w:eastAsia="Calibri"/>
          <w:sz w:val="20"/>
          <w:szCs w:val="20"/>
        </w:rPr>
        <w:t>ые</w:t>
      </w:r>
      <w:proofErr w:type="spellEnd"/>
      <w:r w:rsidR="00A613E7" w:rsidRPr="0023687F">
        <w:rPr>
          <w:rFonts w:eastAsia="Calibri"/>
          <w:sz w:val="20"/>
          <w:szCs w:val="20"/>
        </w:rPr>
        <w:t>) значение(-я) показателя из данного диапазона, не включая крайние значения.</w:t>
      </w:r>
    </w:p>
    <w:p w14:paraId="5814ED05" w14:textId="77777777" w:rsidR="00FA549C" w:rsidRPr="0023687F" w:rsidRDefault="00FA549C" w:rsidP="0078732B">
      <w:pPr>
        <w:ind w:firstLine="567"/>
        <w:contextualSpacing/>
        <w:rPr>
          <w:rFonts w:eastAsia="Calibri"/>
          <w:sz w:val="20"/>
          <w:szCs w:val="20"/>
        </w:rPr>
      </w:pPr>
      <w:r w:rsidRPr="0023687F">
        <w:rPr>
          <w:color w:val="0D0D0D"/>
          <w:sz w:val="20"/>
          <w:szCs w:val="20"/>
        </w:rPr>
        <w:t>В случае</w:t>
      </w:r>
      <w:proofErr w:type="gramStart"/>
      <w:r w:rsidRPr="0023687F">
        <w:rPr>
          <w:color w:val="0D0D0D"/>
          <w:sz w:val="20"/>
          <w:szCs w:val="20"/>
        </w:rPr>
        <w:t>,</w:t>
      </w:r>
      <w:proofErr w:type="gramEnd"/>
      <w:r w:rsidRPr="0023687F">
        <w:rPr>
          <w:color w:val="0D0D0D"/>
          <w:sz w:val="20"/>
          <w:szCs w:val="20"/>
        </w:rPr>
        <w:t xml:space="preserve"> если значения или диапазоны значений показателя указаны с использованием символ</w:t>
      </w:r>
      <w:r>
        <w:rPr>
          <w:color w:val="0D0D0D"/>
          <w:sz w:val="20"/>
          <w:szCs w:val="20"/>
        </w:rPr>
        <w:t>а</w:t>
      </w:r>
      <w:r w:rsidRPr="0023687F">
        <w:rPr>
          <w:color w:val="0D0D0D"/>
          <w:sz w:val="20"/>
          <w:szCs w:val="20"/>
        </w:rPr>
        <w:t xml:space="preserve"> «точка с запятой»</w:t>
      </w:r>
      <w:r>
        <w:rPr>
          <w:color w:val="0D0D0D"/>
          <w:sz w:val="20"/>
          <w:szCs w:val="20"/>
        </w:rPr>
        <w:t xml:space="preserve">, союза «или», - </w:t>
      </w:r>
      <w:proofErr w:type="spellStart"/>
      <w:r>
        <w:rPr>
          <w:color w:val="0D0D0D"/>
          <w:sz w:val="20"/>
          <w:szCs w:val="20"/>
        </w:rPr>
        <w:t>учаснику</w:t>
      </w:r>
      <w:proofErr w:type="spellEnd"/>
      <w:r>
        <w:rPr>
          <w:color w:val="0D0D0D"/>
          <w:sz w:val="20"/>
          <w:szCs w:val="20"/>
        </w:rPr>
        <w:t xml:space="preserve"> закупки необходимо предоставить одно из указанных значений или диапазонов значений, указанных через данных символ.</w:t>
      </w:r>
    </w:p>
    <w:p w14:paraId="35D5B0A2" w14:textId="77777777" w:rsidR="00A613E7" w:rsidRPr="0023687F" w:rsidRDefault="00A613E7" w:rsidP="0078732B">
      <w:pPr>
        <w:ind w:firstLine="567"/>
        <w:contextualSpacing/>
        <w:rPr>
          <w:rFonts w:eastAsia="Calibri"/>
          <w:sz w:val="20"/>
          <w:szCs w:val="20"/>
        </w:rPr>
      </w:pPr>
      <w:r w:rsidRPr="0023687F">
        <w:rPr>
          <w:rFonts w:eastAsia="Calibri"/>
          <w:sz w:val="20"/>
          <w:szCs w:val="20"/>
        </w:rPr>
        <w:t>Символ «многоточие», «тире» установленные между значениями показателя, следует читать как необходимость указания диапазона значений, не включая крайние значения.</w:t>
      </w:r>
    </w:p>
    <w:p w14:paraId="61E60C31" w14:textId="77777777" w:rsidR="00A613E7" w:rsidRPr="0023687F" w:rsidRDefault="00A613E7" w:rsidP="0078732B">
      <w:pPr>
        <w:ind w:firstLine="567"/>
        <w:contextualSpacing/>
        <w:rPr>
          <w:rFonts w:eastAsia="Calibri"/>
          <w:sz w:val="20"/>
          <w:szCs w:val="20"/>
        </w:rPr>
      </w:pPr>
      <w:r w:rsidRPr="0023687F">
        <w:rPr>
          <w:rFonts w:eastAsia="Calibri"/>
          <w:sz w:val="20"/>
          <w:szCs w:val="20"/>
        </w:rPr>
        <w:lastRenderedPageBreak/>
        <w:t>В случае</w:t>
      </w:r>
      <w:proofErr w:type="gramStart"/>
      <w:r w:rsidRPr="0023687F">
        <w:rPr>
          <w:rFonts w:eastAsia="Calibri"/>
          <w:sz w:val="20"/>
          <w:szCs w:val="20"/>
        </w:rPr>
        <w:t>,</w:t>
      </w:r>
      <w:proofErr w:type="gramEnd"/>
      <w:r w:rsidRPr="0023687F">
        <w:rPr>
          <w:rFonts w:eastAsia="Calibri"/>
          <w:sz w:val="20"/>
          <w:szCs w:val="20"/>
        </w:rPr>
        <w:t xml:space="preserve"> если требуемое значение показателя сопровождается знаком * (звездочка), в том числе значение, включенное в диапазон значений, то участник вправе указать крайнее значение требуемого показателя. При этом</w:t>
      </w:r>
      <w:proofErr w:type="gramStart"/>
      <w:r w:rsidRPr="0023687F">
        <w:rPr>
          <w:rFonts w:eastAsia="Calibri"/>
          <w:sz w:val="20"/>
          <w:szCs w:val="20"/>
        </w:rPr>
        <w:t>,</w:t>
      </w:r>
      <w:proofErr w:type="gramEnd"/>
      <w:r w:rsidRPr="0023687F">
        <w:rPr>
          <w:rFonts w:eastAsia="Calibri"/>
          <w:sz w:val="20"/>
          <w:szCs w:val="20"/>
        </w:rPr>
        <w:t xml:space="preserve"> не допускается указание крайнего значения показателя, не сопровождающегося знаком * (звездочка).</w:t>
      </w:r>
    </w:p>
    <w:p w14:paraId="516EAFBB" w14:textId="77777777" w:rsidR="00A613E7" w:rsidRPr="0023687F" w:rsidRDefault="00A613E7" w:rsidP="0078732B">
      <w:pPr>
        <w:ind w:firstLine="567"/>
        <w:contextualSpacing/>
        <w:rPr>
          <w:rFonts w:eastAsia="Calibri"/>
          <w:sz w:val="20"/>
          <w:szCs w:val="20"/>
        </w:rPr>
      </w:pPr>
      <w:r w:rsidRPr="0023687F">
        <w:rPr>
          <w:rFonts w:eastAsia="Calibri"/>
          <w:sz w:val="20"/>
          <w:szCs w:val="20"/>
        </w:rPr>
        <w:t>В случае необходимости указания габаритных размеров требуемого товара, заказчиком указываются соответствующие значения требуемого показателя в отдельных ячейках формы, сопровождающиеся словами: длина, высота, ширина, глубина и т.д.</w:t>
      </w:r>
    </w:p>
    <w:p w14:paraId="1E588369" w14:textId="77777777" w:rsidR="00A613E7" w:rsidRPr="0023687F" w:rsidRDefault="00AE7AFA" w:rsidP="0078732B">
      <w:pPr>
        <w:ind w:firstLine="588"/>
        <w:rPr>
          <w:rFonts w:eastAsia="Calibri"/>
          <w:sz w:val="20"/>
          <w:szCs w:val="20"/>
        </w:rPr>
      </w:pPr>
      <w:r w:rsidRPr="0023687F">
        <w:rPr>
          <w:color w:val="0D0D0D"/>
          <w:sz w:val="20"/>
          <w:szCs w:val="20"/>
        </w:rPr>
        <w:t xml:space="preserve">Ответственность за достоверность сведений о конкретных значениях показателей используемого товара, товарном знаке (при наличии), наименование страны происхождения товара, указанных в первой части заявки на участие в закупке, несет участник закупки. </w:t>
      </w:r>
      <w:proofErr w:type="gramStart"/>
      <w:r w:rsidR="00A613E7" w:rsidRPr="0023687F">
        <w:rPr>
          <w:rFonts w:eastAsia="Calibri"/>
          <w:sz w:val="20"/>
          <w:szCs w:val="20"/>
        </w:rPr>
        <w:t>При указании в документации о закупке товарных знаков товаров считать описание объекта с применением слов «или эквивалент», за исключением указания в документации о закупке случаем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w:t>
      </w:r>
      <w:proofErr w:type="gramEnd"/>
      <w:r w:rsidR="00A613E7" w:rsidRPr="0023687F">
        <w:rPr>
          <w:rFonts w:eastAsia="Calibri"/>
          <w:sz w:val="20"/>
          <w:szCs w:val="20"/>
        </w:rPr>
        <w:t xml:space="preserve"> и оборудование.</w:t>
      </w:r>
    </w:p>
    <w:p w14:paraId="44B60AE4" w14:textId="77777777" w:rsidR="00A613E7" w:rsidRPr="0023687F" w:rsidRDefault="00A613E7" w:rsidP="00A613E7">
      <w:pPr>
        <w:rPr>
          <w:sz w:val="20"/>
          <w:szCs w:val="20"/>
        </w:rPr>
      </w:pPr>
    </w:p>
    <w:p w14:paraId="16CCAC11" w14:textId="77777777" w:rsidR="00CB4EC3" w:rsidRPr="0023687F" w:rsidRDefault="00CB4EC3" w:rsidP="00896BFC">
      <w:pPr>
        <w:rPr>
          <w:color w:val="FF0000"/>
          <w:sz w:val="20"/>
          <w:szCs w:val="20"/>
        </w:rPr>
      </w:pPr>
    </w:p>
    <w:sectPr w:rsidR="00CB4EC3" w:rsidRPr="0023687F" w:rsidSect="00FF14E5">
      <w:pgSz w:w="16838" w:h="11906" w:orient="landscape"/>
      <w:pgMar w:top="426"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5CC52" w14:textId="77777777" w:rsidR="00F40494" w:rsidRDefault="00F40494" w:rsidP="00C94583">
      <w:r>
        <w:separator/>
      </w:r>
    </w:p>
  </w:endnote>
  <w:endnote w:type="continuationSeparator" w:id="0">
    <w:p w14:paraId="54174A2F" w14:textId="77777777" w:rsidR="00F40494" w:rsidRDefault="00F40494" w:rsidP="00C9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venirNextCyr-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4C2B6" w14:textId="77777777" w:rsidR="00F40494" w:rsidRDefault="00F40494" w:rsidP="00C94583">
      <w:r>
        <w:separator/>
      </w:r>
    </w:p>
  </w:footnote>
  <w:footnote w:type="continuationSeparator" w:id="0">
    <w:p w14:paraId="7DB0ADB5" w14:textId="77777777" w:rsidR="00F40494" w:rsidRDefault="00F40494" w:rsidP="00C94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B41"/>
    <w:multiLevelType w:val="multilevel"/>
    <w:tmpl w:val="9C88A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229D7"/>
    <w:multiLevelType w:val="multilevel"/>
    <w:tmpl w:val="4260E428"/>
    <w:lvl w:ilvl="0">
      <w:start w:val="5"/>
      <w:numFmt w:val="decimal"/>
      <w:lvlText w:val="%1."/>
      <w:lvlJc w:val="left"/>
      <w:pPr>
        <w:ind w:left="435" w:hanging="435"/>
      </w:pPr>
    </w:lvl>
    <w:lvl w:ilvl="1">
      <w:start w:val="1"/>
      <w:numFmt w:val="decimal"/>
      <w:lvlText w:val="%2."/>
      <w:lvlJc w:val="left"/>
      <w:pPr>
        <w:ind w:left="1430" w:hanging="720"/>
      </w:pPr>
      <w:rPr>
        <w:rFonts w:ascii="Times New Roman" w:eastAsia="Arial Unicode MS" w:hAnsi="Times New Roman" w:cs="Arial Unicode MS"/>
        <w:b w:val="0"/>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C217D5A"/>
    <w:multiLevelType w:val="multilevel"/>
    <w:tmpl w:val="4FFE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982BF0"/>
    <w:multiLevelType w:val="hybridMultilevel"/>
    <w:tmpl w:val="A0A0C4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EA44D82"/>
    <w:multiLevelType w:val="multilevel"/>
    <w:tmpl w:val="719E3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559D5"/>
    <w:multiLevelType w:val="multilevel"/>
    <w:tmpl w:val="F9A6E330"/>
    <w:lvl w:ilvl="0">
      <w:start w:val="1"/>
      <w:numFmt w:val="decimalZero"/>
      <w:lvlText w:val="%1"/>
      <w:lvlJc w:val="left"/>
      <w:pPr>
        <w:ind w:left="1875" w:hanging="1875"/>
      </w:pPr>
      <w:rPr>
        <w:rFonts w:hint="default"/>
      </w:rPr>
    </w:lvl>
    <w:lvl w:ilvl="1">
      <w:start w:val="1"/>
      <w:numFmt w:val="decimalZero"/>
      <w:lvlText w:val="%1.%2"/>
      <w:lvlJc w:val="left"/>
      <w:pPr>
        <w:ind w:left="2052" w:hanging="1875"/>
      </w:pPr>
      <w:rPr>
        <w:rFonts w:hint="default"/>
      </w:rPr>
    </w:lvl>
    <w:lvl w:ilvl="2">
      <w:start w:val="1"/>
      <w:numFmt w:val="decimalZero"/>
      <w:lvlText w:val="%1.%2.%3"/>
      <w:lvlJc w:val="left"/>
      <w:pPr>
        <w:ind w:left="2229" w:hanging="1875"/>
      </w:pPr>
      <w:rPr>
        <w:rFonts w:hint="default"/>
      </w:rPr>
    </w:lvl>
    <w:lvl w:ilvl="3">
      <w:start w:val="1"/>
      <w:numFmt w:val="decimalZero"/>
      <w:lvlText w:val="%1.%2.%3.%4"/>
      <w:lvlJc w:val="left"/>
      <w:pPr>
        <w:ind w:left="2406" w:hanging="1875"/>
      </w:pPr>
      <w:rPr>
        <w:rFonts w:hint="default"/>
      </w:rPr>
    </w:lvl>
    <w:lvl w:ilvl="4">
      <w:start w:val="1"/>
      <w:numFmt w:val="decimalZero"/>
      <w:lvlText w:val="%1.%2.%3.%4.%5"/>
      <w:lvlJc w:val="left"/>
      <w:pPr>
        <w:ind w:left="2583" w:hanging="1875"/>
      </w:pPr>
      <w:rPr>
        <w:rFonts w:hint="default"/>
      </w:rPr>
    </w:lvl>
    <w:lvl w:ilvl="5">
      <w:start w:val="1"/>
      <w:numFmt w:val="decimal"/>
      <w:lvlText w:val="%1.%2.%3.%4.%5.%6"/>
      <w:lvlJc w:val="left"/>
      <w:pPr>
        <w:ind w:left="2760" w:hanging="1875"/>
      </w:pPr>
      <w:rPr>
        <w:rFonts w:hint="default"/>
      </w:rPr>
    </w:lvl>
    <w:lvl w:ilvl="6">
      <w:start w:val="1"/>
      <w:numFmt w:val="decimal"/>
      <w:lvlText w:val="%1.%2.%3.%4.%5.%6.%7"/>
      <w:lvlJc w:val="left"/>
      <w:pPr>
        <w:ind w:left="2937" w:hanging="1875"/>
      </w:pPr>
      <w:rPr>
        <w:rFonts w:hint="default"/>
      </w:rPr>
    </w:lvl>
    <w:lvl w:ilvl="7">
      <w:start w:val="1"/>
      <w:numFmt w:val="decimal"/>
      <w:lvlText w:val="%1.%2.%3.%4.%5.%6.%7.%8"/>
      <w:lvlJc w:val="left"/>
      <w:pPr>
        <w:ind w:left="3114" w:hanging="1875"/>
      </w:pPr>
      <w:rPr>
        <w:rFonts w:hint="default"/>
      </w:rPr>
    </w:lvl>
    <w:lvl w:ilvl="8">
      <w:start w:val="1"/>
      <w:numFmt w:val="decimal"/>
      <w:lvlText w:val="%1.%2.%3.%4.%5.%6.%7.%8.%9"/>
      <w:lvlJc w:val="left"/>
      <w:pPr>
        <w:ind w:left="3576" w:hanging="2160"/>
      </w:pPr>
      <w:rPr>
        <w:rFonts w:hint="default"/>
      </w:rPr>
    </w:lvl>
  </w:abstractNum>
  <w:abstractNum w:abstractNumId="6">
    <w:nsid w:val="1C837628"/>
    <w:multiLevelType w:val="hybridMultilevel"/>
    <w:tmpl w:val="8B6AFE3C"/>
    <w:lvl w:ilvl="0" w:tplc="AC68BE7E">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1566D9"/>
    <w:multiLevelType w:val="multilevel"/>
    <w:tmpl w:val="E2B27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400FED"/>
    <w:multiLevelType w:val="multilevel"/>
    <w:tmpl w:val="75CC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A75D6B"/>
    <w:multiLevelType w:val="hybridMultilevel"/>
    <w:tmpl w:val="22628C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AEB0466"/>
    <w:multiLevelType w:val="multilevel"/>
    <w:tmpl w:val="EB5CADE4"/>
    <w:lvl w:ilvl="0">
      <w:start w:val="1"/>
      <w:numFmt w:val="decimalZero"/>
      <w:lvlText w:val="%1"/>
      <w:lvlJc w:val="left"/>
      <w:pPr>
        <w:ind w:left="1440" w:hanging="1440"/>
      </w:pPr>
      <w:rPr>
        <w:rFonts w:hint="default"/>
        <w:color w:val="auto"/>
        <w:sz w:val="24"/>
      </w:rPr>
    </w:lvl>
    <w:lvl w:ilvl="1">
      <w:start w:val="1"/>
      <w:numFmt w:val="decimalZero"/>
      <w:lvlText w:val="%1.%2"/>
      <w:lvlJc w:val="left"/>
      <w:pPr>
        <w:ind w:left="1617" w:hanging="1440"/>
      </w:pPr>
      <w:rPr>
        <w:rFonts w:hint="default"/>
        <w:color w:val="auto"/>
        <w:sz w:val="24"/>
      </w:rPr>
    </w:lvl>
    <w:lvl w:ilvl="2">
      <w:start w:val="1"/>
      <w:numFmt w:val="decimalZero"/>
      <w:lvlText w:val="%1.%2.%3"/>
      <w:lvlJc w:val="left"/>
      <w:pPr>
        <w:ind w:left="1794" w:hanging="1440"/>
      </w:pPr>
      <w:rPr>
        <w:rFonts w:hint="default"/>
        <w:color w:val="auto"/>
        <w:sz w:val="24"/>
      </w:rPr>
    </w:lvl>
    <w:lvl w:ilvl="3">
      <w:start w:val="1"/>
      <w:numFmt w:val="decimalZero"/>
      <w:lvlText w:val="%1.%2.%3.%4"/>
      <w:lvlJc w:val="left"/>
      <w:pPr>
        <w:ind w:left="1971" w:hanging="1440"/>
      </w:pPr>
      <w:rPr>
        <w:rFonts w:hint="default"/>
        <w:color w:val="auto"/>
        <w:sz w:val="24"/>
      </w:rPr>
    </w:lvl>
    <w:lvl w:ilvl="4">
      <w:start w:val="5"/>
      <w:numFmt w:val="decimalZero"/>
      <w:lvlText w:val="%1.%2.%3.%4.%5"/>
      <w:lvlJc w:val="left"/>
      <w:pPr>
        <w:ind w:left="2148" w:hanging="1440"/>
      </w:pPr>
      <w:rPr>
        <w:rFonts w:hint="default"/>
        <w:color w:val="auto"/>
        <w:sz w:val="24"/>
      </w:rPr>
    </w:lvl>
    <w:lvl w:ilvl="5">
      <w:start w:val="1"/>
      <w:numFmt w:val="decimal"/>
      <w:lvlText w:val="%1.%2.%3.%4.%5.%6"/>
      <w:lvlJc w:val="left"/>
      <w:pPr>
        <w:ind w:left="2325" w:hanging="1440"/>
      </w:pPr>
      <w:rPr>
        <w:rFonts w:hint="default"/>
        <w:color w:val="auto"/>
        <w:sz w:val="24"/>
      </w:rPr>
    </w:lvl>
    <w:lvl w:ilvl="6">
      <w:start w:val="1"/>
      <w:numFmt w:val="decimal"/>
      <w:lvlText w:val="%1.%2.%3.%4.%5.%6.%7"/>
      <w:lvlJc w:val="left"/>
      <w:pPr>
        <w:ind w:left="2502" w:hanging="1440"/>
      </w:pPr>
      <w:rPr>
        <w:rFonts w:hint="default"/>
        <w:color w:val="auto"/>
        <w:sz w:val="24"/>
      </w:rPr>
    </w:lvl>
    <w:lvl w:ilvl="7">
      <w:start w:val="1"/>
      <w:numFmt w:val="decimal"/>
      <w:lvlText w:val="%1.%2.%3.%4.%5.%6.%7.%8"/>
      <w:lvlJc w:val="left"/>
      <w:pPr>
        <w:ind w:left="3039" w:hanging="1800"/>
      </w:pPr>
      <w:rPr>
        <w:rFonts w:hint="default"/>
        <w:color w:val="auto"/>
        <w:sz w:val="24"/>
      </w:rPr>
    </w:lvl>
    <w:lvl w:ilvl="8">
      <w:start w:val="1"/>
      <w:numFmt w:val="decimal"/>
      <w:lvlText w:val="%1.%2.%3.%4.%5.%6.%7.%8.%9"/>
      <w:lvlJc w:val="left"/>
      <w:pPr>
        <w:ind w:left="3576" w:hanging="2160"/>
      </w:pPr>
      <w:rPr>
        <w:rFonts w:hint="default"/>
        <w:color w:val="auto"/>
        <w:sz w:val="24"/>
      </w:rPr>
    </w:lvl>
  </w:abstractNum>
  <w:abstractNum w:abstractNumId="11">
    <w:nsid w:val="42B425BF"/>
    <w:multiLevelType w:val="hybridMultilevel"/>
    <w:tmpl w:val="17661AC6"/>
    <w:lvl w:ilvl="0" w:tplc="3402A6EC">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CA15B8"/>
    <w:multiLevelType w:val="multilevel"/>
    <w:tmpl w:val="BD30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364D63"/>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3CB4B17"/>
    <w:multiLevelType w:val="hybridMultilevel"/>
    <w:tmpl w:val="DD6064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57645B7"/>
    <w:multiLevelType w:val="hybridMultilevel"/>
    <w:tmpl w:val="90CC523C"/>
    <w:lvl w:ilvl="0" w:tplc="34701FAE">
      <w:start w:val="1"/>
      <w:numFmt w:val="bullet"/>
      <w:pStyle w:val="1"/>
      <w:lvlText w:val=""/>
      <w:lvlJc w:val="left"/>
      <w:pPr>
        <w:ind w:left="919" w:hanging="351"/>
      </w:pPr>
      <w:rPr>
        <w:rFonts w:ascii="Symbol" w:hAnsi="Symbol" w:hint="default"/>
      </w:rPr>
    </w:lvl>
    <w:lvl w:ilvl="1" w:tplc="B8040EE8">
      <w:start w:val="1"/>
      <w:numFmt w:val="bullet"/>
      <w:lvlText w:val="o"/>
      <w:lvlJc w:val="left"/>
      <w:pPr>
        <w:ind w:left="1440" w:hanging="351"/>
      </w:pPr>
      <w:rPr>
        <w:rFonts w:ascii="Courier New" w:hAnsi="Courier New" w:cs="Courier New" w:hint="default"/>
      </w:rPr>
    </w:lvl>
    <w:lvl w:ilvl="2" w:tplc="28F0EE50">
      <w:start w:val="1"/>
      <w:numFmt w:val="bullet"/>
      <w:lvlText w:val=""/>
      <w:lvlJc w:val="left"/>
      <w:pPr>
        <w:ind w:left="2160" w:hanging="351"/>
      </w:pPr>
      <w:rPr>
        <w:rFonts w:ascii="Wingdings" w:hAnsi="Wingdings" w:hint="default"/>
      </w:rPr>
    </w:lvl>
    <w:lvl w:ilvl="3" w:tplc="1E4A5E30">
      <w:start w:val="1"/>
      <w:numFmt w:val="bullet"/>
      <w:lvlText w:val=""/>
      <w:lvlJc w:val="left"/>
      <w:pPr>
        <w:ind w:left="2880" w:hanging="351"/>
      </w:pPr>
      <w:rPr>
        <w:rFonts w:ascii="Symbol" w:hAnsi="Symbol" w:hint="default"/>
      </w:rPr>
    </w:lvl>
    <w:lvl w:ilvl="4" w:tplc="EEEA5044">
      <w:start w:val="1"/>
      <w:numFmt w:val="bullet"/>
      <w:lvlText w:val="o"/>
      <w:lvlJc w:val="left"/>
      <w:pPr>
        <w:ind w:left="3600" w:hanging="351"/>
      </w:pPr>
      <w:rPr>
        <w:rFonts w:ascii="Courier New" w:hAnsi="Courier New" w:cs="Courier New" w:hint="default"/>
      </w:rPr>
    </w:lvl>
    <w:lvl w:ilvl="5" w:tplc="935489D2">
      <w:start w:val="1"/>
      <w:numFmt w:val="bullet"/>
      <w:lvlText w:val=""/>
      <w:lvlJc w:val="left"/>
      <w:pPr>
        <w:ind w:left="4320" w:hanging="351"/>
      </w:pPr>
      <w:rPr>
        <w:rFonts w:ascii="Wingdings" w:hAnsi="Wingdings" w:hint="default"/>
      </w:rPr>
    </w:lvl>
    <w:lvl w:ilvl="6" w:tplc="9EB638FC">
      <w:start w:val="1"/>
      <w:numFmt w:val="bullet"/>
      <w:lvlText w:val=""/>
      <w:lvlJc w:val="left"/>
      <w:pPr>
        <w:ind w:left="5040" w:hanging="351"/>
      </w:pPr>
      <w:rPr>
        <w:rFonts w:ascii="Symbol" w:hAnsi="Symbol" w:hint="default"/>
      </w:rPr>
    </w:lvl>
    <w:lvl w:ilvl="7" w:tplc="662065E4">
      <w:start w:val="1"/>
      <w:numFmt w:val="bullet"/>
      <w:lvlText w:val="o"/>
      <w:lvlJc w:val="left"/>
      <w:pPr>
        <w:ind w:left="5760" w:hanging="351"/>
      </w:pPr>
      <w:rPr>
        <w:rFonts w:ascii="Courier New" w:hAnsi="Courier New" w:cs="Courier New" w:hint="default"/>
      </w:rPr>
    </w:lvl>
    <w:lvl w:ilvl="8" w:tplc="526EB83E">
      <w:start w:val="1"/>
      <w:numFmt w:val="bullet"/>
      <w:lvlText w:val=""/>
      <w:lvlJc w:val="left"/>
      <w:pPr>
        <w:ind w:left="6480" w:hanging="351"/>
      </w:pPr>
      <w:rPr>
        <w:rFonts w:ascii="Wingdings" w:hAnsi="Wingdings" w:hint="default"/>
      </w:rPr>
    </w:lvl>
  </w:abstractNum>
  <w:abstractNum w:abstractNumId="16">
    <w:nsid w:val="58213E2A"/>
    <w:multiLevelType w:val="multilevel"/>
    <w:tmpl w:val="050A9C72"/>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644" w:hanging="360"/>
      </w:pPr>
      <w:rPr>
        <w:rFonts w:ascii="Times New Roman" w:hAnsi="Times New Roman" w:cs="Times New Roman" w:hint="default"/>
        <w:i w:val="0"/>
        <w:color w:val="auto"/>
        <w:sz w:val="28"/>
        <w:szCs w:val="22"/>
      </w:rPr>
    </w:lvl>
    <w:lvl w:ilvl="2">
      <w:start w:val="1"/>
      <w:numFmt w:val="decimal"/>
      <w:lvlText w:val="%1.%2.%3."/>
      <w:lvlJc w:val="left"/>
      <w:pPr>
        <w:ind w:left="4124" w:hanging="720"/>
      </w:pPr>
      <w:rPr>
        <w:rFonts w:hint="default"/>
        <w:i w:val="0"/>
        <w:color w:val="auto"/>
      </w:rPr>
    </w:lvl>
    <w:lvl w:ilvl="3">
      <w:start w:val="1"/>
      <w:numFmt w:val="decimal"/>
      <w:lvlText w:val="%1.%2.%3.%4."/>
      <w:lvlJc w:val="left"/>
      <w:pPr>
        <w:ind w:left="5826" w:hanging="720"/>
      </w:pPr>
      <w:rPr>
        <w:rFonts w:hint="default"/>
        <w:color w:val="FF0000"/>
      </w:rPr>
    </w:lvl>
    <w:lvl w:ilvl="4">
      <w:start w:val="1"/>
      <w:numFmt w:val="decimal"/>
      <w:lvlText w:val="%1.%2.%3.%4.%5."/>
      <w:lvlJc w:val="left"/>
      <w:pPr>
        <w:ind w:left="7888" w:hanging="1080"/>
      </w:pPr>
      <w:rPr>
        <w:rFonts w:hint="default"/>
        <w:color w:val="FF0000"/>
      </w:rPr>
    </w:lvl>
    <w:lvl w:ilvl="5">
      <w:start w:val="1"/>
      <w:numFmt w:val="decimal"/>
      <w:lvlText w:val="%1.%2.%3.%4.%5.%6."/>
      <w:lvlJc w:val="left"/>
      <w:pPr>
        <w:ind w:left="9590" w:hanging="1080"/>
      </w:pPr>
      <w:rPr>
        <w:rFonts w:hint="default"/>
        <w:color w:val="FF0000"/>
      </w:rPr>
    </w:lvl>
    <w:lvl w:ilvl="6">
      <w:start w:val="1"/>
      <w:numFmt w:val="decimal"/>
      <w:lvlText w:val="%1.%2.%3.%4.%5.%6.%7."/>
      <w:lvlJc w:val="left"/>
      <w:pPr>
        <w:ind w:left="11652" w:hanging="1440"/>
      </w:pPr>
      <w:rPr>
        <w:rFonts w:hint="default"/>
        <w:color w:val="FF0000"/>
      </w:rPr>
    </w:lvl>
    <w:lvl w:ilvl="7">
      <w:start w:val="1"/>
      <w:numFmt w:val="decimal"/>
      <w:lvlText w:val="%1.%2.%3.%4.%5.%6.%7.%8."/>
      <w:lvlJc w:val="left"/>
      <w:pPr>
        <w:ind w:left="13354" w:hanging="1440"/>
      </w:pPr>
      <w:rPr>
        <w:rFonts w:hint="default"/>
        <w:color w:val="FF0000"/>
      </w:rPr>
    </w:lvl>
    <w:lvl w:ilvl="8">
      <w:start w:val="1"/>
      <w:numFmt w:val="decimal"/>
      <w:lvlText w:val="%1.%2.%3.%4.%5.%6.%7.%8.%9."/>
      <w:lvlJc w:val="left"/>
      <w:pPr>
        <w:ind w:left="15416" w:hanging="1800"/>
      </w:pPr>
      <w:rPr>
        <w:rFonts w:hint="default"/>
        <w:color w:val="FF0000"/>
      </w:rPr>
    </w:lvl>
  </w:abstractNum>
  <w:abstractNum w:abstractNumId="17">
    <w:nsid w:val="5A0549D5"/>
    <w:multiLevelType w:val="multilevel"/>
    <w:tmpl w:val="476ECEEA"/>
    <w:lvl w:ilvl="0">
      <w:start w:val="1"/>
      <w:numFmt w:val="decimal"/>
      <w:lvlText w:val="%1."/>
      <w:lvlJc w:val="left"/>
      <w:pPr>
        <w:ind w:left="928"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497"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D293E5F"/>
    <w:multiLevelType w:val="hybridMultilevel"/>
    <w:tmpl w:val="DDEEB4E8"/>
    <w:lvl w:ilvl="0" w:tplc="6ABAD7FE">
      <w:start w:val="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FF53FB"/>
    <w:multiLevelType w:val="multilevel"/>
    <w:tmpl w:val="594627F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0">
    <w:nsid w:val="682F2303"/>
    <w:multiLevelType w:val="hybridMultilevel"/>
    <w:tmpl w:val="E9F891F0"/>
    <w:lvl w:ilvl="0" w:tplc="699AA8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9106B38"/>
    <w:multiLevelType w:val="hybridMultilevel"/>
    <w:tmpl w:val="577E07F6"/>
    <w:lvl w:ilvl="0" w:tplc="77569E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C56AF0"/>
    <w:multiLevelType w:val="multilevel"/>
    <w:tmpl w:val="A18E4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FB2D63"/>
    <w:multiLevelType w:val="hybridMultilevel"/>
    <w:tmpl w:val="481232E0"/>
    <w:lvl w:ilvl="0" w:tplc="2F52D4D4">
      <w:start w:val="3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184E0A"/>
    <w:multiLevelType w:val="hybridMultilevel"/>
    <w:tmpl w:val="CB42428A"/>
    <w:lvl w:ilvl="0" w:tplc="836EA8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DD6954"/>
    <w:multiLevelType w:val="hybridMultilevel"/>
    <w:tmpl w:val="304E7C5A"/>
    <w:lvl w:ilvl="0" w:tplc="E4C4C3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460928"/>
    <w:multiLevelType w:val="multilevel"/>
    <w:tmpl w:val="FD8815A0"/>
    <w:lvl w:ilvl="0">
      <w:start w:val="1"/>
      <w:numFmt w:val="decimal"/>
      <w:lvlText w:val="%1."/>
      <w:lvlJc w:val="left"/>
      <w:pPr>
        <w:ind w:left="720" w:hanging="351"/>
      </w:pPr>
      <w:rPr>
        <w:rFonts w:hint="default"/>
        <w:b/>
      </w:rPr>
    </w:lvl>
    <w:lvl w:ilvl="1">
      <w:start w:val="1"/>
      <w:numFmt w:val="decimal"/>
      <w:lvlText w:val="%1.%2."/>
      <w:lvlJc w:val="left"/>
      <w:pPr>
        <w:ind w:left="1080" w:hanging="711"/>
      </w:pPr>
      <w:rPr>
        <w:rFonts w:hint="default"/>
        <w:b/>
      </w:rPr>
    </w:lvl>
    <w:lvl w:ilvl="2">
      <w:start w:val="1"/>
      <w:numFmt w:val="decimal"/>
      <w:lvlText w:val="%1.%2.%3."/>
      <w:lvlJc w:val="left"/>
      <w:pPr>
        <w:ind w:left="1080" w:hanging="711"/>
      </w:pPr>
      <w:rPr>
        <w:rFonts w:hint="default"/>
      </w:rPr>
    </w:lvl>
    <w:lvl w:ilvl="3">
      <w:start w:val="1"/>
      <w:numFmt w:val="decimal"/>
      <w:lvlText w:val="%1.%2.%3.%4."/>
      <w:lvlJc w:val="left"/>
      <w:pPr>
        <w:ind w:left="1440" w:hanging="1071"/>
      </w:pPr>
      <w:rPr>
        <w:rFonts w:hint="default"/>
      </w:rPr>
    </w:lvl>
    <w:lvl w:ilvl="4">
      <w:start w:val="1"/>
      <w:numFmt w:val="decimal"/>
      <w:lvlText w:val="%1.%2.%3.%4.%5."/>
      <w:lvlJc w:val="left"/>
      <w:pPr>
        <w:ind w:left="1440" w:hanging="1071"/>
      </w:pPr>
      <w:rPr>
        <w:rFonts w:hint="default"/>
      </w:rPr>
    </w:lvl>
    <w:lvl w:ilvl="5">
      <w:start w:val="1"/>
      <w:numFmt w:val="decimal"/>
      <w:lvlText w:val="%1.%2.%3.%4.%5.%6."/>
      <w:lvlJc w:val="left"/>
      <w:pPr>
        <w:ind w:left="1800" w:hanging="1431"/>
      </w:pPr>
      <w:rPr>
        <w:rFonts w:hint="default"/>
      </w:rPr>
    </w:lvl>
    <w:lvl w:ilvl="6">
      <w:start w:val="1"/>
      <w:numFmt w:val="decimal"/>
      <w:lvlText w:val="%1.%2.%3.%4.%5.%6.%7."/>
      <w:lvlJc w:val="left"/>
      <w:pPr>
        <w:ind w:left="2160" w:hanging="1791"/>
      </w:pPr>
      <w:rPr>
        <w:rFonts w:hint="default"/>
      </w:rPr>
    </w:lvl>
    <w:lvl w:ilvl="7">
      <w:start w:val="1"/>
      <w:numFmt w:val="decimal"/>
      <w:lvlText w:val="%1.%2.%3.%4.%5.%6.%7.%8."/>
      <w:lvlJc w:val="left"/>
      <w:pPr>
        <w:ind w:left="2160" w:hanging="1791"/>
      </w:pPr>
      <w:rPr>
        <w:rFonts w:hint="default"/>
      </w:rPr>
    </w:lvl>
    <w:lvl w:ilvl="8">
      <w:start w:val="1"/>
      <w:numFmt w:val="decimal"/>
      <w:lvlText w:val="%1.%2.%3.%4.%5.%6.%7.%8.%9."/>
      <w:lvlJc w:val="left"/>
      <w:pPr>
        <w:ind w:left="2520" w:hanging="2151"/>
      </w:pPr>
      <w:rPr>
        <w:rFonts w:hint="default"/>
      </w:rPr>
    </w:lvl>
  </w:abstractNum>
  <w:abstractNum w:abstractNumId="27">
    <w:nsid w:val="766B3790"/>
    <w:multiLevelType w:val="multilevel"/>
    <w:tmpl w:val="DAB02E22"/>
    <w:lvl w:ilvl="0">
      <w:start w:val="1"/>
      <w:numFmt w:val="decimal"/>
      <w:lvlText w:val="%1."/>
      <w:lvlJc w:val="left"/>
      <w:pPr>
        <w:ind w:left="1065" w:hanging="7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nsid w:val="794A61F2"/>
    <w:multiLevelType w:val="multilevel"/>
    <w:tmpl w:val="EF367566"/>
    <w:lvl w:ilvl="0">
      <w:start w:val="1"/>
      <w:numFmt w:val="decimalZero"/>
      <w:lvlText w:val="%1"/>
      <w:lvlJc w:val="left"/>
      <w:pPr>
        <w:ind w:left="1320" w:hanging="1320"/>
      </w:pPr>
      <w:rPr>
        <w:rFonts w:hint="default"/>
        <w:color w:val="auto"/>
        <w:sz w:val="22"/>
      </w:rPr>
    </w:lvl>
    <w:lvl w:ilvl="1">
      <w:start w:val="1"/>
      <w:numFmt w:val="decimalZero"/>
      <w:lvlText w:val="%1.%2"/>
      <w:lvlJc w:val="left"/>
      <w:pPr>
        <w:ind w:left="1857" w:hanging="1320"/>
      </w:pPr>
      <w:rPr>
        <w:rFonts w:hint="default"/>
        <w:color w:val="auto"/>
        <w:sz w:val="22"/>
      </w:rPr>
    </w:lvl>
    <w:lvl w:ilvl="2">
      <w:start w:val="1"/>
      <w:numFmt w:val="decimalZero"/>
      <w:lvlText w:val="%1.%2.%3"/>
      <w:lvlJc w:val="left"/>
      <w:pPr>
        <w:ind w:left="2394" w:hanging="1320"/>
      </w:pPr>
      <w:rPr>
        <w:rFonts w:hint="default"/>
        <w:color w:val="auto"/>
        <w:sz w:val="22"/>
      </w:rPr>
    </w:lvl>
    <w:lvl w:ilvl="3">
      <w:start w:val="1"/>
      <w:numFmt w:val="decimalZero"/>
      <w:lvlText w:val="%1.%2.%3.%4"/>
      <w:lvlJc w:val="left"/>
      <w:pPr>
        <w:ind w:left="2931" w:hanging="1320"/>
      </w:pPr>
      <w:rPr>
        <w:rFonts w:hint="default"/>
        <w:color w:val="auto"/>
        <w:sz w:val="22"/>
      </w:rPr>
    </w:lvl>
    <w:lvl w:ilvl="4">
      <w:start w:val="5"/>
      <w:numFmt w:val="decimalZero"/>
      <w:lvlText w:val="%1.%2.%3.%4.%5"/>
      <w:lvlJc w:val="left"/>
      <w:pPr>
        <w:ind w:left="3468" w:hanging="1320"/>
      </w:pPr>
      <w:rPr>
        <w:rFonts w:hint="default"/>
        <w:color w:val="auto"/>
        <w:sz w:val="28"/>
        <w:szCs w:val="28"/>
      </w:rPr>
    </w:lvl>
    <w:lvl w:ilvl="5">
      <w:start w:val="1"/>
      <w:numFmt w:val="decimal"/>
      <w:lvlText w:val="%1.%2.%3.%4.%5.%6"/>
      <w:lvlJc w:val="left"/>
      <w:pPr>
        <w:ind w:left="4125" w:hanging="1440"/>
      </w:pPr>
      <w:rPr>
        <w:rFonts w:hint="default"/>
        <w:color w:val="auto"/>
        <w:sz w:val="22"/>
      </w:rPr>
    </w:lvl>
    <w:lvl w:ilvl="6">
      <w:start w:val="1"/>
      <w:numFmt w:val="decimal"/>
      <w:lvlText w:val="%1.%2.%3.%4.%5.%6.%7"/>
      <w:lvlJc w:val="left"/>
      <w:pPr>
        <w:ind w:left="4662" w:hanging="1440"/>
      </w:pPr>
      <w:rPr>
        <w:rFonts w:hint="default"/>
        <w:color w:val="auto"/>
        <w:sz w:val="22"/>
      </w:rPr>
    </w:lvl>
    <w:lvl w:ilvl="7">
      <w:start w:val="1"/>
      <w:numFmt w:val="decimal"/>
      <w:lvlText w:val="%1.%2.%3.%4.%5.%6.%7.%8"/>
      <w:lvlJc w:val="left"/>
      <w:pPr>
        <w:ind w:left="5559" w:hanging="1800"/>
      </w:pPr>
      <w:rPr>
        <w:rFonts w:hint="default"/>
        <w:color w:val="auto"/>
        <w:sz w:val="22"/>
      </w:rPr>
    </w:lvl>
    <w:lvl w:ilvl="8">
      <w:start w:val="1"/>
      <w:numFmt w:val="decimal"/>
      <w:lvlText w:val="%1.%2.%3.%4.%5.%6.%7.%8.%9"/>
      <w:lvlJc w:val="left"/>
      <w:pPr>
        <w:ind w:left="6456" w:hanging="2160"/>
      </w:pPr>
      <w:rPr>
        <w:rFonts w:hint="default"/>
        <w:color w:val="auto"/>
        <w:sz w:val="22"/>
      </w:rPr>
    </w:lvl>
  </w:abstractNum>
  <w:num w:numId="1">
    <w:abstractNumId w:val="15"/>
  </w:num>
  <w:num w:numId="2">
    <w:abstractNumId w:val="17"/>
  </w:num>
  <w:num w:numId="3">
    <w:abstractNumId w:val="18"/>
  </w:num>
  <w:num w:numId="4">
    <w:abstractNumId w:val="11"/>
  </w:num>
  <w:num w:numId="5">
    <w:abstractNumId w:val="6"/>
  </w:num>
  <w:num w:numId="6">
    <w:abstractNumId w:val="23"/>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5"/>
  </w:num>
  <w:num w:numId="11">
    <w:abstractNumId w:val="21"/>
  </w:num>
  <w:num w:numId="12">
    <w:abstractNumId w:val="25"/>
  </w:num>
  <w:num w:numId="13">
    <w:abstractNumId w:val="14"/>
  </w:num>
  <w:num w:numId="14">
    <w:abstractNumId w:val="3"/>
  </w:num>
  <w:num w:numId="15">
    <w:abstractNumId w:val="9"/>
  </w:num>
  <w:num w:numId="16">
    <w:abstractNumId w:val="20"/>
  </w:num>
  <w:num w:numId="17">
    <w:abstractNumId w:val="10"/>
  </w:num>
  <w:num w:numId="18">
    <w:abstractNumId w:val="28"/>
  </w:num>
  <w:num w:numId="19">
    <w:abstractNumId w:val="26"/>
  </w:num>
  <w:num w:numId="20">
    <w:abstractNumId w:val="13"/>
  </w:num>
  <w:num w:numId="21">
    <w:abstractNumId w:val="16"/>
  </w:num>
  <w:num w:numId="22">
    <w:abstractNumId w:val="19"/>
  </w:num>
  <w:num w:numId="23">
    <w:abstractNumId w:val="2"/>
  </w:num>
  <w:num w:numId="24">
    <w:abstractNumId w:val="0"/>
  </w:num>
  <w:num w:numId="25">
    <w:abstractNumId w:val="8"/>
  </w:num>
  <w:num w:numId="26">
    <w:abstractNumId w:val="4"/>
  </w:num>
  <w:num w:numId="27">
    <w:abstractNumId w:val="22"/>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66"/>
    <w:rsid w:val="0001036D"/>
    <w:rsid w:val="00010E20"/>
    <w:rsid w:val="000147AF"/>
    <w:rsid w:val="00015BAC"/>
    <w:rsid w:val="000160CF"/>
    <w:rsid w:val="00017AEE"/>
    <w:rsid w:val="000226D9"/>
    <w:rsid w:val="00024342"/>
    <w:rsid w:val="00035676"/>
    <w:rsid w:val="00043362"/>
    <w:rsid w:val="00045A59"/>
    <w:rsid w:val="00053107"/>
    <w:rsid w:val="00057719"/>
    <w:rsid w:val="00065D62"/>
    <w:rsid w:val="00070E30"/>
    <w:rsid w:val="00077740"/>
    <w:rsid w:val="00082A9F"/>
    <w:rsid w:val="00085103"/>
    <w:rsid w:val="000878F4"/>
    <w:rsid w:val="00090AF1"/>
    <w:rsid w:val="00092268"/>
    <w:rsid w:val="00092E58"/>
    <w:rsid w:val="00093AFB"/>
    <w:rsid w:val="000A3AC0"/>
    <w:rsid w:val="000A77C3"/>
    <w:rsid w:val="000A795C"/>
    <w:rsid w:val="000B331C"/>
    <w:rsid w:val="000C2358"/>
    <w:rsid w:val="000C2F13"/>
    <w:rsid w:val="000C4E27"/>
    <w:rsid w:val="000D17C0"/>
    <w:rsid w:val="000D780C"/>
    <w:rsid w:val="000E0A21"/>
    <w:rsid w:val="000E1AEE"/>
    <w:rsid w:val="000E5682"/>
    <w:rsid w:val="000E5DF6"/>
    <w:rsid w:val="000E6DAF"/>
    <w:rsid w:val="000F303A"/>
    <w:rsid w:val="000F6457"/>
    <w:rsid w:val="000F7DDB"/>
    <w:rsid w:val="001032EC"/>
    <w:rsid w:val="00104799"/>
    <w:rsid w:val="00105A35"/>
    <w:rsid w:val="0010749C"/>
    <w:rsid w:val="00114AA4"/>
    <w:rsid w:val="0011585C"/>
    <w:rsid w:val="00115896"/>
    <w:rsid w:val="00117CE5"/>
    <w:rsid w:val="001214A6"/>
    <w:rsid w:val="00121971"/>
    <w:rsid w:val="001278CB"/>
    <w:rsid w:val="00130544"/>
    <w:rsid w:val="00133AF4"/>
    <w:rsid w:val="00134756"/>
    <w:rsid w:val="00136A1D"/>
    <w:rsid w:val="00137BBA"/>
    <w:rsid w:val="001434CC"/>
    <w:rsid w:val="00152310"/>
    <w:rsid w:val="00154468"/>
    <w:rsid w:val="001560FD"/>
    <w:rsid w:val="001618AC"/>
    <w:rsid w:val="00166CE0"/>
    <w:rsid w:val="00166F06"/>
    <w:rsid w:val="0017048E"/>
    <w:rsid w:val="00170579"/>
    <w:rsid w:val="0017274A"/>
    <w:rsid w:val="001749F1"/>
    <w:rsid w:val="00181006"/>
    <w:rsid w:val="00181225"/>
    <w:rsid w:val="00186415"/>
    <w:rsid w:val="00187991"/>
    <w:rsid w:val="00187EFC"/>
    <w:rsid w:val="001979C9"/>
    <w:rsid w:val="001A169C"/>
    <w:rsid w:val="001A47E7"/>
    <w:rsid w:val="001B17F4"/>
    <w:rsid w:val="001D0F8F"/>
    <w:rsid w:val="001D1102"/>
    <w:rsid w:val="001D2388"/>
    <w:rsid w:val="001D5DBF"/>
    <w:rsid w:val="001E1820"/>
    <w:rsid w:val="001E6DD0"/>
    <w:rsid w:val="001F05A8"/>
    <w:rsid w:val="001F0ABE"/>
    <w:rsid w:val="001F2FE0"/>
    <w:rsid w:val="001F4E78"/>
    <w:rsid w:val="001F56A0"/>
    <w:rsid w:val="001F6584"/>
    <w:rsid w:val="001F73DE"/>
    <w:rsid w:val="00201884"/>
    <w:rsid w:val="00202651"/>
    <w:rsid w:val="00206572"/>
    <w:rsid w:val="00207ADA"/>
    <w:rsid w:val="00210BE7"/>
    <w:rsid w:val="00213319"/>
    <w:rsid w:val="0022283A"/>
    <w:rsid w:val="00222F03"/>
    <w:rsid w:val="002239F8"/>
    <w:rsid w:val="00224A03"/>
    <w:rsid w:val="00224A28"/>
    <w:rsid w:val="0023031A"/>
    <w:rsid w:val="00235B7A"/>
    <w:rsid w:val="0023687F"/>
    <w:rsid w:val="00243A29"/>
    <w:rsid w:val="00247583"/>
    <w:rsid w:val="00247B64"/>
    <w:rsid w:val="0025453C"/>
    <w:rsid w:val="002579B9"/>
    <w:rsid w:val="00263715"/>
    <w:rsid w:val="0026620E"/>
    <w:rsid w:val="00270A21"/>
    <w:rsid w:val="002738F9"/>
    <w:rsid w:val="00274C0D"/>
    <w:rsid w:val="00276E84"/>
    <w:rsid w:val="002771A6"/>
    <w:rsid w:val="00280684"/>
    <w:rsid w:val="002829C8"/>
    <w:rsid w:val="0028309B"/>
    <w:rsid w:val="00287E83"/>
    <w:rsid w:val="00292FBA"/>
    <w:rsid w:val="002931DD"/>
    <w:rsid w:val="00294A09"/>
    <w:rsid w:val="00295B83"/>
    <w:rsid w:val="002A1272"/>
    <w:rsid w:val="002A4B0D"/>
    <w:rsid w:val="002B76A2"/>
    <w:rsid w:val="002C16FB"/>
    <w:rsid w:val="002C5CCF"/>
    <w:rsid w:val="002C5D3C"/>
    <w:rsid w:val="002D0035"/>
    <w:rsid w:val="002D7BAE"/>
    <w:rsid w:val="002F020E"/>
    <w:rsid w:val="002F24E9"/>
    <w:rsid w:val="002F5F44"/>
    <w:rsid w:val="002F6DFE"/>
    <w:rsid w:val="00305A2A"/>
    <w:rsid w:val="00306D9D"/>
    <w:rsid w:val="003141E0"/>
    <w:rsid w:val="00316CCD"/>
    <w:rsid w:val="0032070F"/>
    <w:rsid w:val="00323184"/>
    <w:rsid w:val="0032502F"/>
    <w:rsid w:val="00325AF9"/>
    <w:rsid w:val="003318CF"/>
    <w:rsid w:val="0033279A"/>
    <w:rsid w:val="00337B97"/>
    <w:rsid w:val="003460C3"/>
    <w:rsid w:val="003477BD"/>
    <w:rsid w:val="00352313"/>
    <w:rsid w:val="0035784B"/>
    <w:rsid w:val="00360120"/>
    <w:rsid w:val="0036262E"/>
    <w:rsid w:val="00362A44"/>
    <w:rsid w:val="0036332F"/>
    <w:rsid w:val="003649AF"/>
    <w:rsid w:val="00370953"/>
    <w:rsid w:val="00376933"/>
    <w:rsid w:val="00381FAF"/>
    <w:rsid w:val="00384B6B"/>
    <w:rsid w:val="00384BAA"/>
    <w:rsid w:val="00386377"/>
    <w:rsid w:val="003936B3"/>
    <w:rsid w:val="003968F0"/>
    <w:rsid w:val="003A2BEE"/>
    <w:rsid w:val="003A329C"/>
    <w:rsid w:val="003A3525"/>
    <w:rsid w:val="003A46AC"/>
    <w:rsid w:val="003A7450"/>
    <w:rsid w:val="003B7391"/>
    <w:rsid w:val="003C35DB"/>
    <w:rsid w:val="003D0920"/>
    <w:rsid w:val="003D128D"/>
    <w:rsid w:val="003D297C"/>
    <w:rsid w:val="003D314E"/>
    <w:rsid w:val="003D31C9"/>
    <w:rsid w:val="003D5106"/>
    <w:rsid w:val="003D5453"/>
    <w:rsid w:val="003E5D17"/>
    <w:rsid w:val="003E66E9"/>
    <w:rsid w:val="003E6D0A"/>
    <w:rsid w:val="003E74CB"/>
    <w:rsid w:val="003E75E2"/>
    <w:rsid w:val="003E7AE8"/>
    <w:rsid w:val="003F11B5"/>
    <w:rsid w:val="003F4394"/>
    <w:rsid w:val="003F6EFA"/>
    <w:rsid w:val="003F7984"/>
    <w:rsid w:val="00404F2C"/>
    <w:rsid w:val="004273B0"/>
    <w:rsid w:val="00437CDF"/>
    <w:rsid w:val="00440CD7"/>
    <w:rsid w:val="004445EB"/>
    <w:rsid w:val="00451630"/>
    <w:rsid w:val="00454C0D"/>
    <w:rsid w:val="004551ED"/>
    <w:rsid w:val="0046241D"/>
    <w:rsid w:val="004661F5"/>
    <w:rsid w:val="0046778D"/>
    <w:rsid w:val="004726A7"/>
    <w:rsid w:val="004776D7"/>
    <w:rsid w:val="00481387"/>
    <w:rsid w:val="0048363E"/>
    <w:rsid w:val="004839B1"/>
    <w:rsid w:val="00484C42"/>
    <w:rsid w:val="004879E1"/>
    <w:rsid w:val="004911A2"/>
    <w:rsid w:val="0049373E"/>
    <w:rsid w:val="0049470A"/>
    <w:rsid w:val="004A108C"/>
    <w:rsid w:val="004A5248"/>
    <w:rsid w:val="004A559B"/>
    <w:rsid w:val="004A654A"/>
    <w:rsid w:val="004B61FC"/>
    <w:rsid w:val="004C0054"/>
    <w:rsid w:val="004C0129"/>
    <w:rsid w:val="004C2430"/>
    <w:rsid w:val="004C3C30"/>
    <w:rsid w:val="004C4088"/>
    <w:rsid w:val="004D2C98"/>
    <w:rsid w:val="004D4814"/>
    <w:rsid w:val="004E11B7"/>
    <w:rsid w:val="004E164C"/>
    <w:rsid w:val="004E46D1"/>
    <w:rsid w:val="004E619C"/>
    <w:rsid w:val="004E669E"/>
    <w:rsid w:val="004F1FA9"/>
    <w:rsid w:val="004F3402"/>
    <w:rsid w:val="004F5138"/>
    <w:rsid w:val="0050001F"/>
    <w:rsid w:val="0050193D"/>
    <w:rsid w:val="00503F67"/>
    <w:rsid w:val="005054E8"/>
    <w:rsid w:val="00505C97"/>
    <w:rsid w:val="0050751D"/>
    <w:rsid w:val="005101E5"/>
    <w:rsid w:val="005116AE"/>
    <w:rsid w:val="00511B65"/>
    <w:rsid w:val="005120AB"/>
    <w:rsid w:val="005125E0"/>
    <w:rsid w:val="00512991"/>
    <w:rsid w:val="00512A46"/>
    <w:rsid w:val="005132CB"/>
    <w:rsid w:val="0051759C"/>
    <w:rsid w:val="00517695"/>
    <w:rsid w:val="00517C42"/>
    <w:rsid w:val="0052240B"/>
    <w:rsid w:val="00523982"/>
    <w:rsid w:val="00523D59"/>
    <w:rsid w:val="0053195C"/>
    <w:rsid w:val="00531AF5"/>
    <w:rsid w:val="005377E8"/>
    <w:rsid w:val="00541F62"/>
    <w:rsid w:val="00543E98"/>
    <w:rsid w:val="005463B4"/>
    <w:rsid w:val="005508A7"/>
    <w:rsid w:val="00551950"/>
    <w:rsid w:val="00553483"/>
    <w:rsid w:val="005565E9"/>
    <w:rsid w:val="00566604"/>
    <w:rsid w:val="005705D9"/>
    <w:rsid w:val="00572891"/>
    <w:rsid w:val="00573ABC"/>
    <w:rsid w:val="00577689"/>
    <w:rsid w:val="00577FA7"/>
    <w:rsid w:val="00581034"/>
    <w:rsid w:val="00585EA0"/>
    <w:rsid w:val="00585EBB"/>
    <w:rsid w:val="005866D2"/>
    <w:rsid w:val="005907D1"/>
    <w:rsid w:val="0059402D"/>
    <w:rsid w:val="0059695D"/>
    <w:rsid w:val="005A1917"/>
    <w:rsid w:val="005A25FE"/>
    <w:rsid w:val="005A4ABC"/>
    <w:rsid w:val="005B0988"/>
    <w:rsid w:val="005B6E8E"/>
    <w:rsid w:val="005C0F9D"/>
    <w:rsid w:val="005C1BED"/>
    <w:rsid w:val="005C2576"/>
    <w:rsid w:val="005C4892"/>
    <w:rsid w:val="005C4C0F"/>
    <w:rsid w:val="005C5B35"/>
    <w:rsid w:val="005C7621"/>
    <w:rsid w:val="005D03AC"/>
    <w:rsid w:val="005D6854"/>
    <w:rsid w:val="005E58F4"/>
    <w:rsid w:val="005E6655"/>
    <w:rsid w:val="005E6FD2"/>
    <w:rsid w:val="005F6BCB"/>
    <w:rsid w:val="005F7001"/>
    <w:rsid w:val="006028FC"/>
    <w:rsid w:val="006063AF"/>
    <w:rsid w:val="00615A41"/>
    <w:rsid w:val="006165EC"/>
    <w:rsid w:val="00617F46"/>
    <w:rsid w:val="0062138C"/>
    <w:rsid w:val="00626860"/>
    <w:rsid w:val="00633323"/>
    <w:rsid w:val="00635E37"/>
    <w:rsid w:val="006368D0"/>
    <w:rsid w:val="00636DA9"/>
    <w:rsid w:val="00640E85"/>
    <w:rsid w:val="00641680"/>
    <w:rsid w:val="0064624A"/>
    <w:rsid w:val="006503E5"/>
    <w:rsid w:val="006520D9"/>
    <w:rsid w:val="00661A24"/>
    <w:rsid w:val="00667B34"/>
    <w:rsid w:val="00670436"/>
    <w:rsid w:val="00682251"/>
    <w:rsid w:val="006838BF"/>
    <w:rsid w:val="00686701"/>
    <w:rsid w:val="0069012F"/>
    <w:rsid w:val="0069173C"/>
    <w:rsid w:val="0069319B"/>
    <w:rsid w:val="006A0DC3"/>
    <w:rsid w:val="006A0EF5"/>
    <w:rsid w:val="006A1ED1"/>
    <w:rsid w:val="006A533D"/>
    <w:rsid w:val="006A5A56"/>
    <w:rsid w:val="006A67AF"/>
    <w:rsid w:val="006B0B8C"/>
    <w:rsid w:val="006B1B46"/>
    <w:rsid w:val="006B3A00"/>
    <w:rsid w:val="006B3CDC"/>
    <w:rsid w:val="006B60B8"/>
    <w:rsid w:val="006C05B8"/>
    <w:rsid w:val="006C6AB9"/>
    <w:rsid w:val="006D1994"/>
    <w:rsid w:val="006D62B4"/>
    <w:rsid w:val="006D66EC"/>
    <w:rsid w:val="006E06AF"/>
    <w:rsid w:val="006E13C9"/>
    <w:rsid w:val="006E2700"/>
    <w:rsid w:val="006E3576"/>
    <w:rsid w:val="006E43AA"/>
    <w:rsid w:val="006E454E"/>
    <w:rsid w:val="006E62A1"/>
    <w:rsid w:val="006E676D"/>
    <w:rsid w:val="006E6ADA"/>
    <w:rsid w:val="006F07B3"/>
    <w:rsid w:val="006F23EE"/>
    <w:rsid w:val="006F5773"/>
    <w:rsid w:val="00704149"/>
    <w:rsid w:val="007047F1"/>
    <w:rsid w:val="00704D9E"/>
    <w:rsid w:val="00705C32"/>
    <w:rsid w:val="00705E31"/>
    <w:rsid w:val="00711AF7"/>
    <w:rsid w:val="00713087"/>
    <w:rsid w:val="00715773"/>
    <w:rsid w:val="00717321"/>
    <w:rsid w:val="00717740"/>
    <w:rsid w:val="00724C3D"/>
    <w:rsid w:val="00734392"/>
    <w:rsid w:val="00735A53"/>
    <w:rsid w:val="007362CD"/>
    <w:rsid w:val="00740E70"/>
    <w:rsid w:val="0074335B"/>
    <w:rsid w:val="00744DAF"/>
    <w:rsid w:val="007464D9"/>
    <w:rsid w:val="00750CC2"/>
    <w:rsid w:val="00757E40"/>
    <w:rsid w:val="007626B9"/>
    <w:rsid w:val="00777FAD"/>
    <w:rsid w:val="00780D03"/>
    <w:rsid w:val="00783674"/>
    <w:rsid w:val="00783A25"/>
    <w:rsid w:val="0078520E"/>
    <w:rsid w:val="0078732B"/>
    <w:rsid w:val="00787FD1"/>
    <w:rsid w:val="0079033B"/>
    <w:rsid w:val="007940E7"/>
    <w:rsid w:val="00795332"/>
    <w:rsid w:val="00796069"/>
    <w:rsid w:val="007965D1"/>
    <w:rsid w:val="007A2469"/>
    <w:rsid w:val="007A5011"/>
    <w:rsid w:val="007B35FA"/>
    <w:rsid w:val="007B76E5"/>
    <w:rsid w:val="007C13A5"/>
    <w:rsid w:val="007C4878"/>
    <w:rsid w:val="007D28FD"/>
    <w:rsid w:val="007E0EE0"/>
    <w:rsid w:val="007E1030"/>
    <w:rsid w:val="007E254D"/>
    <w:rsid w:val="007E4930"/>
    <w:rsid w:val="007E7261"/>
    <w:rsid w:val="007F2EF7"/>
    <w:rsid w:val="007F47CE"/>
    <w:rsid w:val="007F5CD2"/>
    <w:rsid w:val="008075E2"/>
    <w:rsid w:val="00807F16"/>
    <w:rsid w:val="00811B33"/>
    <w:rsid w:val="008145A6"/>
    <w:rsid w:val="00816035"/>
    <w:rsid w:val="0081721B"/>
    <w:rsid w:val="00817DC7"/>
    <w:rsid w:val="0082085F"/>
    <w:rsid w:val="00820D00"/>
    <w:rsid w:val="00821127"/>
    <w:rsid w:val="00823202"/>
    <w:rsid w:val="008236BC"/>
    <w:rsid w:val="00823CA8"/>
    <w:rsid w:val="00831857"/>
    <w:rsid w:val="00831DDB"/>
    <w:rsid w:val="00832381"/>
    <w:rsid w:val="00833301"/>
    <w:rsid w:val="0083490C"/>
    <w:rsid w:val="00836615"/>
    <w:rsid w:val="008410CF"/>
    <w:rsid w:val="008465AE"/>
    <w:rsid w:val="00847944"/>
    <w:rsid w:val="008528D7"/>
    <w:rsid w:val="00857ADB"/>
    <w:rsid w:val="00860739"/>
    <w:rsid w:val="00874142"/>
    <w:rsid w:val="0087420E"/>
    <w:rsid w:val="008770EB"/>
    <w:rsid w:val="00892FCA"/>
    <w:rsid w:val="00893E2F"/>
    <w:rsid w:val="00896BFC"/>
    <w:rsid w:val="008A2179"/>
    <w:rsid w:val="008A2289"/>
    <w:rsid w:val="008A2E97"/>
    <w:rsid w:val="008A5481"/>
    <w:rsid w:val="008B3635"/>
    <w:rsid w:val="008C0523"/>
    <w:rsid w:val="008C6E8A"/>
    <w:rsid w:val="008C7010"/>
    <w:rsid w:val="008C792A"/>
    <w:rsid w:val="008D152C"/>
    <w:rsid w:val="008D2925"/>
    <w:rsid w:val="008E0356"/>
    <w:rsid w:val="008E5189"/>
    <w:rsid w:val="008E7349"/>
    <w:rsid w:val="008F4472"/>
    <w:rsid w:val="00902E91"/>
    <w:rsid w:val="00905414"/>
    <w:rsid w:val="00906D9F"/>
    <w:rsid w:val="00921F1B"/>
    <w:rsid w:val="009247C6"/>
    <w:rsid w:val="009248BD"/>
    <w:rsid w:val="0093341C"/>
    <w:rsid w:val="0093641C"/>
    <w:rsid w:val="0094193D"/>
    <w:rsid w:val="009437BF"/>
    <w:rsid w:val="00944E0B"/>
    <w:rsid w:val="0095110A"/>
    <w:rsid w:val="00951F9D"/>
    <w:rsid w:val="00956DD4"/>
    <w:rsid w:val="00957BDF"/>
    <w:rsid w:val="00963938"/>
    <w:rsid w:val="009667A4"/>
    <w:rsid w:val="009745CB"/>
    <w:rsid w:val="00974E93"/>
    <w:rsid w:val="00982AAA"/>
    <w:rsid w:val="00983669"/>
    <w:rsid w:val="00984AD7"/>
    <w:rsid w:val="009854F6"/>
    <w:rsid w:val="00985C44"/>
    <w:rsid w:val="009864F1"/>
    <w:rsid w:val="00987CB8"/>
    <w:rsid w:val="009945DB"/>
    <w:rsid w:val="0099542C"/>
    <w:rsid w:val="009A1AE7"/>
    <w:rsid w:val="009A306D"/>
    <w:rsid w:val="009A5D56"/>
    <w:rsid w:val="009B3DB0"/>
    <w:rsid w:val="009B6DA2"/>
    <w:rsid w:val="009C2DC9"/>
    <w:rsid w:val="009C3494"/>
    <w:rsid w:val="009C386D"/>
    <w:rsid w:val="009C51C9"/>
    <w:rsid w:val="009C6991"/>
    <w:rsid w:val="009D09EF"/>
    <w:rsid w:val="009D5358"/>
    <w:rsid w:val="009D53A7"/>
    <w:rsid w:val="009E3DAD"/>
    <w:rsid w:val="009F30A5"/>
    <w:rsid w:val="00A007DC"/>
    <w:rsid w:val="00A00EF7"/>
    <w:rsid w:val="00A03B68"/>
    <w:rsid w:val="00A0502C"/>
    <w:rsid w:val="00A07D6E"/>
    <w:rsid w:val="00A07DD9"/>
    <w:rsid w:val="00A14116"/>
    <w:rsid w:val="00A1613D"/>
    <w:rsid w:val="00A2038B"/>
    <w:rsid w:val="00A20641"/>
    <w:rsid w:val="00A229F3"/>
    <w:rsid w:val="00A33390"/>
    <w:rsid w:val="00A51743"/>
    <w:rsid w:val="00A51A1E"/>
    <w:rsid w:val="00A528C6"/>
    <w:rsid w:val="00A54D9B"/>
    <w:rsid w:val="00A54E48"/>
    <w:rsid w:val="00A56FB6"/>
    <w:rsid w:val="00A613E7"/>
    <w:rsid w:val="00A62432"/>
    <w:rsid w:val="00A64C95"/>
    <w:rsid w:val="00A73E72"/>
    <w:rsid w:val="00A74285"/>
    <w:rsid w:val="00A838DB"/>
    <w:rsid w:val="00A84DAF"/>
    <w:rsid w:val="00A87608"/>
    <w:rsid w:val="00A93C4F"/>
    <w:rsid w:val="00A96507"/>
    <w:rsid w:val="00A97900"/>
    <w:rsid w:val="00AA1C57"/>
    <w:rsid w:val="00AA44E7"/>
    <w:rsid w:val="00AA6657"/>
    <w:rsid w:val="00AA6E76"/>
    <w:rsid w:val="00AB04C9"/>
    <w:rsid w:val="00AC0414"/>
    <w:rsid w:val="00AC1011"/>
    <w:rsid w:val="00AC3E9D"/>
    <w:rsid w:val="00AC7C65"/>
    <w:rsid w:val="00AD0DF8"/>
    <w:rsid w:val="00AE18D7"/>
    <w:rsid w:val="00AE7AFA"/>
    <w:rsid w:val="00AE7F21"/>
    <w:rsid w:val="00AF15E9"/>
    <w:rsid w:val="00B00E0E"/>
    <w:rsid w:val="00B0464C"/>
    <w:rsid w:val="00B04F5F"/>
    <w:rsid w:val="00B117B1"/>
    <w:rsid w:val="00B1255C"/>
    <w:rsid w:val="00B12D7B"/>
    <w:rsid w:val="00B15D1B"/>
    <w:rsid w:val="00B16002"/>
    <w:rsid w:val="00B16016"/>
    <w:rsid w:val="00B23D4B"/>
    <w:rsid w:val="00B257F6"/>
    <w:rsid w:val="00B32C95"/>
    <w:rsid w:val="00B46D92"/>
    <w:rsid w:val="00B548AE"/>
    <w:rsid w:val="00B56160"/>
    <w:rsid w:val="00B577C1"/>
    <w:rsid w:val="00B6140A"/>
    <w:rsid w:val="00B61596"/>
    <w:rsid w:val="00B63110"/>
    <w:rsid w:val="00B63820"/>
    <w:rsid w:val="00B641F2"/>
    <w:rsid w:val="00B66E2A"/>
    <w:rsid w:val="00B66EC4"/>
    <w:rsid w:val="00B72627"/>
    <w:rsid w:val="00B86400"/>
    <w:rsid w:val="00B90818"/>
    <w:rsid w:val="00B90F97"/>
    <w:rsid w:val="00B92F0C"/>
    <w:rsid w:val="00B93161"/>
    <w:rsid w:val="00B936CC"/>
    <w:rsid w:val="00B94630"/>
    <w:rsid w:val="00BA49B1"/>
    <w:rsid w:val="00BA6AB5"/>
    <w:rsid w:val="00BB081A"/>
    <w:rsid w:val="00BB4B74"/>
    <w:rsid w:val="00BB7309"/>
    <w:rsid w:val="00BB7962"/>
    <w:rsid w:val="00BC5DED"/>
    <w:rsid w:val="00BC78C1"/>
    <w:rsid w:val="00BC79D4"/>
    <w:rsid w:val="00BD18C6"/>
    <w:rsid w:val="00BD4741"/>
    <w:rsid w:val="00BD481D"/>
    <w:rsid w:val="00BE0D23"/>
    <w:rsid w:val="00BE34AF"/>
    <w:rsid w:val="00BE435F"/>
    <w:rsid w:val="00BF0E2B"/>
    <w:rsid w:val="00BF3EB1"/>
    <w:rsid w:val="00BF67BE"/>
    <w:rsid w:val="00BF765C"/>
    <w:rsid w:val="00C0011A"/>
    <w:rsid w:val="00C05EED"/>
    <w:rsid w:val="00C063D3"/>
    <w:rsid w:val="00C07E74"/>
    <w:rsid w:val="00C13165"/>
    <w:rsid w:val="00C13821"/>
    <w:rsid w:val="00C16A78"/>
    <w:rsid w:val="00C23E9C"/>
    <w:rsid w:val="00C255F6"/>
    <w:rsid w:val="00C31F8F"/>
    <w:rsid w:val="00C336BE"/>
    <w:rsid w:val="00C3770A"/>
    <w:rsid w:val="00C449B8"/>
    <w:rsid w:val="00C47E6B"/>
    <w:rsid w:val="00C53D3D"/>
    <w:rsid w:val="00C54A40"/>
    <w:rsid w:val="00C574AD"/>
    <w:rsid w:val="00C57675"/>
    <w:rsid w:val="00C60E12"/>
    <w:rsid w:val="00C61CA6"/>
    <w:rsid w:val="00C637AA"/>
    <w:rsid w:val="00C71C37"/>
    <w:rsid w:val="00C71DC0"/>
    <w:rsid w:val="00C74D8D"/>
    <w:rsid w:val="00C81C9D"/>
    <w:rsid w:val="00C82F68"/>
    <w:rsid w:val="00C842D1"/>
    <w:rsid w:val="00C84A3D"/>
    <w:rsid w:val="00C866DA"/>
    <w:rsid w:val="00C86D58"/>
    <w:rsid w:val="00C87FF5"/>
    <w:rsid w:val="00C94583"/>
    <w:rsid w:val="00C95496"/>
    <w:rsid w:val="00C954BE"/>
    <w:rsid w:val="00C95518"/>
    <w:rsid w:val="00C96566"/>
    <w:rsid w:val="00CA2430"/>
    <w:rsid w:val="00CB4174"/>
    <w:rsid w:val="00CB4EC3"/>
    <w:rsid w:val="00CC18B3"/>
    <w:rsid w:val="00CC26EC"/>
    <w:rsid w:val="00CC2979"/>
    <w:rsid w:val="00CC3C3E"/>
    <w:rsid w:val="00CC6CE2"/>
    <w:rsid w:val="00CD568E"/>
    <w:rsid w:val="00CD56F9"/>
    <w:rsid w:val="00CE0F78"/>
    <w:rsid w:val="00CE1D35"/>
    <w:rsid w:val="00CE3787"/>
    <w:rsid w:val="00CE511E"/>
    <w:rsid w:val="00CE52CA"/>
    <w:rsid w:val="00CE75B3"/>
    <w:rsid w:val="00CF1C28"/>
    <w:rsid w:val="00CF383B"/>
    <w:rsid w:val="00CF3896"/>
    <w:rsid w:val="00CF4523"/>
    <w:rsid w:val="00CF6F74"/>
    <w:rsid w:val="00CF7B34"/>
    <w:rsid w:val="00D0288E"/>
    <w:rsid w:val="00D06F77"/>
    <w:rsid w:val="00D12872"/>
    <w:rsid w:val="00D1755C"/>
    <w:rsid w:val="00D20E86"/>
    <w:rsid w:val="00D22D16"/>
    <w:rsid w:val="00D26E45"/>
    <w:rsid w:val="00D3050C"/>
    <w:rsid w:val="00D33DF4"/>
    <w:rsid w:val="00D3538F"/>
    <w:rsid w:val="00D3784F"/>
    <w:rsid w:val="00D4347C"/>
    <w:rsid w:val="00D45FFD"/>
    <w:rsid w:val="00D50235"/>
    <w:rsid w:val="00D527CD"/>
    <w:rsid w:val="00D5357F"/>
    <w:rsid w:val="00D57866"/>
    <w:rsid w:val="00D620B1"/>
    <w:rsid w:val="00D710D5"/>
    <w:rsid w:val="00D71998"/>
    <w:rsid w:val="00D72884"/>
    <w:rsid w:val="00D806A0"/>
    <w:rsid w:val="00D852E7"/>
    <w:rsid w:val="00D90858"/>
    <w:rsid w:val="00D9567A"/>
    <w:rsid w:val="00DA0737"/>
    <w:rsid w:val="00DA4D74"/>
    <w:rsid w:val="00DA65AA"/>
    <w:rsid w:val="00DB521F"/>
    <w:rsid w:val="00DB544D"/>
    <w:rsid w:val="00DB546C"/>
    <w:rsid w:val="00DB699A"/>
    <w:rsid w:val="00DD19DD"/>
    <w:rsid w:val="00DE2565"/>
    <w:rsid w:val="00DE4558"/>
    <w:rsid w:val="00DE7096"/>
    <w:rsid w:val="00DF366E"/>
    <w:rsid w:val="00DF47DF"/>
    <w:rsid w:val="00E04AE1"/>
    <w:rsid w:val="00E0706B"/>
    <w:rsid w:val="00E11CF6"/>
    <w:rsid w:val="00E15E60"/>
    <w:rsid w:val="00E20361"/>
    <w:rsid w:val="00E22BD7"/>
    <w:rsid w:val="00E2724D"/>
    <w:rsid w:val="00E31ACC"/>
    <w:rsid w:val="00E35851"/>
    <w:rsid w:val="00E363F1"/>
    <w:rsid w:val="00E37F93"/>
    <w:rsid w:val="00E500D7"/>
    <w:rsid w:val="00E514B0"/>
    <w:rsid w:val="00E55BB9"/>
    <w:rsid w:val="00E570B6"/>
    <w:rsid w:val="00E6307D"/>
    <w:rsid w:val="00E63F88"/>
    <w:rsid w:val="00E70AE8"/>
    <w:rsid w:val="00E72D27"/>
    <w:rsid w:val="00E74D05"/>
    <w:rsid w:val="00E80A9C"/>
    <w:rsid w:val="00E84817"/>
    <w:rsid w:val="00E8551C"/>
    <w:rsid w:val="00E86375"/>
    <w:rsid w:val="00E87D8B"/>
    <w:rsid w:val="00E936CA"/>
    <w:rsid w:val="00E953C1"/>
    <w:rsid w:val="00E96E4C"/>
    <w:rsid w:val="00EA0043"/>
    <w:rsid w:val="00EB0298"/>
    <w:rsid w:val="00EB753B"/>
    <w:rsid w:val="00EC3E3C"/>
    <w:rsid w:val="00EC4BA0"/>
    <w:rsid w:val="00EC75D0"/>
    <w:rsid w:val="00ED16E8"/>
    <w:rsid w:val="00ED2506"/>
    <w:rsid w:val="00ED2EC6"/>
    <w:rsid w:val="00ED4256"/>
    <w:rsid w:val="00ED4E9B"/>
    <w:rsid w:val="00ED6EEE"/>
    <w:rsid w:val="00ED7693"/>
    <w:rsid w:val="00EE006D"/>
    <w:rsid w:val="00EE1131"/>
    <w:rsid w:val="00EE12D1"/>
    <w:rsid w:val="00EE1B05"/>
    <w:rsid w:val="00EE58EB"/>
    <w:rsid w:val="00EF136B"/>
    <w:rsid w:val="00EF1F8B"/>
    <w:rsid w:val="00EF593E"/>
    <w:rsid w:val="00EF7B87"/>
    <w:rsid w:val="00F07AC2"/>
    <w:rsid w:val="00F107F2"/>
    <w:rsid w:val="00F1410B"/>
    <w:rsid w:val="00F146EF"/>
    <w:rsid w:val="00F15BCF"/>
    <w:rsid w:val="00F264FE"/>
    <w:rsid w:val="00F2672D"/>
    <w:rsid w:val="00F340EB"/>
    <w:rsid w:val="00F402D6"/>
    <w:rsid w:val="00F40494"/>
    <w:rsid w:val="00F40536"/>
    <w:rsid w:val="00F451E3"/>
    <w:rsid w:val="00F47AC3"/>
    <w:rsid w:val="00F47CB3"/>
    <w:rsid w:val="00F539AF"/>
    <w:rsid w:val="00F60D2F"/>
    <w:rsid w:val="00F65526"/>
    <w:rsid w:val="00F751B9"/>
    <w:rsid w:val="00F75AFB"/>
    <w:rsid w:val="00F76246"/>
    <w:rsid w:val="00F85BC3"/>
    <w:rsid w:val="00F8689A"/>
    <w:rsid w:val="00F86D7E"/>
    <w:rsid w:val="00F95456"/>
    <w:rsid w:val="00F956F2"/>
    <w:rsid w:val="00F9636B"/>
    <w:rsid w:val="00F97976"/>
    <w:rsid w:val="00FA0E4F"/>
    <w:rsid w:val="00FA23AA"/>
    <w:rsid w:val="00FA4681"/>
    <w:rsid w:val="00FA549C"/>
    <w:rsid w:val="00FA57E0"/>
    <w:rsid w:val="00FA6BDF"/>
    <w:rsid w:val="00FA6EFB"/>
    <w:rsid w:val="00FB1B12"/>
    <w:rsid w:val="00FB1D1D"/>
    <w:rsid w:val="00FB45CF"/>
    <w:rsid w:val="00FB6A72"/>
    <w:rsid w:val="00FC0CFB"/>
    <w:rsid w:val="00FC3BDD"/>
    <w:rsid w:val="00FC575D"/>
    <w:rsid w:val="00FC6C81"/>
    <w:rsid w:val="00FD046E"/>
    <w:rsid w:val="00FD17BF"/>
    <w:rsid w:val="00FD195C"/>
    <w:rsid w:val="00FD721B"/>
    <w:rsid w:val="00FD7C1A"/>
    <w:rsid w:val="00FD7C49"/>
    <w:rsid w:val="00FE0FA1"/>
    <w:rsid w:val="00FE14BC"/>
    <w:rsid w:val="00FE1AAB"/>
    <w:rsid w:val="00FE28AA"/>
    <w:rsid w:val="00FE4C70"/>
    <w:rsid w:val="00FE57CD"/>
    <w:rsid w:val="00FF0055"/>
    <w:rsid w:val="00FF1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0"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54D"/>
    <w:pPr>
      <w:pBdr>
        <w:top w:val="none" w:sz="4" w:space="0" w:color="000000"/>
        <w:left w:val="none" w:sz="4" w:space="0" w:color="000000"/>
        <w:bottom w:val="none" w:sz="4" w:space="0" w:color="000000"/>
        <w:right w:val="none" w:sz="4" w:space="0" w:color="000000"/>
        <w:between w:val="none" w:sz="4" w:space="0" w:color="000000"/>
      </w:pBdr>
      <w:jc w:val="both"/>
    </w:pPr>
    <w:rPr>
      <w:rFonts w:ascii="Times New Roman" w:eastAsia="Times New Roman" w:hAnsi="Times New Roman"/>
      <w:sz w:val="24"/>
      <w:szCs w:val="24"/>
    </w:rPr>
  </w:style>
  <w:style w:type="paragraph" w:styleId="10">
    <w:name w:val="heading 1"/>
    <w:basedOn w:val="a"/>
    <w:next w:val="a"/>
    <w:link w:val="11"/>
    <w:uiPriority w:val="99"/>
    <w:qFormat/>
    <w:rsid w:val="007A2469"/>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
    <w:semiHidden/>
    <w:unhideWhenUsed/>
    <w:qFormat/>
    <w:rsid w:val="007A2469"/>
    <w:pPr>
      <w:keepNext/>
      <w:keepLines/>
      <w:spacing w:before="40"/>
      <w:outlineLvl w:val="1"/>
    </w:pPr>
    <w:rPr>
      <w:rFonts w:ascii="Calibri Light" w:hAnsi="Calibri Light"/>
      <w:color w:val="2E74B5"/>
      <w:sz w:val="26"/>
      <w:szCs w:val="26"/>
    </w:rPr>
  </w:style>
  <w:style w:type="paragraph" w:styleId="6">
    <w:name w:val="heading 6"/>
    <w:basedOn w:val="a"/>
    <w:next w:val="a"/>
    <w:link w:val="60"/>
    <w:uiPriority w:val="9"/>
    <w:semiHidden/>
    <w:unhideWhenUsed/>
    <w:qFormat/>
    <w:rsid w:val="0048363E"/>
    <w:pPr>
      <w:keepNext/>
      <w:keepLines/>
      <w:spacing w:before="4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7A2469"/>
    <w:rPr>
      <w:rFonts w:ascii="Calibri Light" w:eastAsia="Times New Roman" w:hAnsi="Calibri Light" w:cs="Times New Roman"/>
      <w:color w:val="2E74B5"/>
      <w:sz w:val="32"/>
      <w:szCs w:val="32"/>
      <w:lang w:eastAsia="ru-RU"/>
    </w:rPr>
  </w:style>
  <w:style w:type="character" w:customStyle="1" w:styleId="20">
    <w:name w:val="Заголовок 2 Знак"/>
    <w:link w:val="2"/>
    <w:uiPriority w:val="9"/>
    <w:semiHidden/>
    <w:rsid w:val="007A2469"/>
    <w:rPr>
      <w:rFonts w:ascii="Calibri Light" w:eastAsia="Times New Roman" w:hAnsi="Calibri Light" w:cs="Times New Roman"/>
      <w:color w:val="2E74B5"/>
      <w:sz w:val="26"/>
      <w:szCs w:val="26"/>
      <w:lang w:eastAsia="ru-RU"/>
    </w:rPr>
  </w:style>
  <w:style w:type="character" w:customStyle="1" w:styleId="60">
    <w:name w:val="Заголовок 6 Знак"/>
    <w:link w:val="6"/>
    <w:uiPriority w:val="9"/>
    <w:semiHidden/>
    <w:rsid w:val="0048363E"/>
    <w:rPr>
      <w:rFonts w:ascii="Calibri Light" w:eastAsia="Times New Roman" w:hAnsi="Calibri Light" w:cs="Times New Roman"/>
      <w:color w:val="1F4D78"/>
      <w:sz w:val="24"/>
      <w:szCs w:val="24"/>
      <w:lang w:eastAsia="ru-RU"/>
    </w:rPr>
  </w:style>
  <w:style w:type="paragraph" w:customStyle="1" w:styleId="a3">
    <w:name w:val="Текст основной"/>
    <w:qFormat/>
    <w:rsid w:val="007A2469"/>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pPr>
    <w:rPr>
      <w:rFonts w:ascii="Times New Roman" w:hAnsi="Times New Roman"/>
      <w:sz w:val="28"/>
      <w:szCs w:val="22"/>
      <w:lang w:eastAsia="en-US"/>
    </w:rPr>
  </w:style>
  <w:style w:type="paragraph" w:customStyle="1" w:styleId="21">
    <w:name w:val="Заголовок 2 ТТ"/>
    <w:basedOn w:val="2"/>
    <w:next w:val="a"/>
    <w:uiPriority w:val="99"/>
    <w:qFormat/>
    <w:rsid w:val="007A2469"/>
    <w:pPr>
      <w:spacing w:before="240" w:after="60" w:line="276" w:lineRule="auto"/>
    </w:pPr>
    <w:rPr>
      <w:rFonts w:ascii="Times New Roman" w:hAnsi="Times New Roman"/>
      <w:b/>
      <w:bCs/>
      <w:iCs/>
      <w:color w:val="auto"/>
      <w:sz w:val="28"/>
      <w:szCs w:val="28"/>
    </w:rPr>
  </w:style>
  <w:style w:type="paragraph" w:customStyle="1" w:styleId="1">
    <w:name w:val="Список 1 маркер"/>
    <w:qFormat/>
    <w:rsid w:val="007A2469"/>
    <w:pPr>
      <w:numPr>
        <w:numId w:val="1"/>
      </w:numPr>
      <w:pBdr>
        <w:top w:val="none" w:sz="4" w:space="0" w:color="000000"/>
        <w:left w:val="none" w:sz="4" w:space="0" w:color="000000"/>
        <w:bottom w:val="none" w:sz="4" w:space="0" w:color="000000"/>
        <w:right w:val="none" w:sz="4" w:space="0" w:color="000000"/>
        <w:between w:val="none" w:sz="4" w:space="0" w:color="000000"/>
      </w:pBdr>
      <w:spacing w:line="276" w:lineRule="auto"/>
      <w:ind w:left="714" w:hanging="348"/>
      <w:contextualSpacing/>
      <w:jc w:val="both"/>
    </w:pPr>
    <w:rPr>
      <w:rFonts w:ascii="Times New Roman" w:eastAsia="Times New Roman" w:hAnsi="Times New Roman"/>
      <w:sz w:val="28"/>
    </w:rPr>
  </w:style>
  <w:style w:type="character" w:styleId="a4">
    <w:name w:val="annotation reference"/>
    <w:uiPriority w:val="99"/>
    <w:unhideWhenUsed/>
    <w:qFormat/>
    <w:rsid w:val="007A2469"/>
    <w:rPr>
      <w:sz w:val="16"/>
      <w:szCs w:val="16"/>
    </w:rPr>
  </w:style>
  <w:style w:type="character" w:customStyle="1" w:styleId="a5">
    <w:name w:val="Текст примечания Знак"/>
    <w:uiPriority w:val="99"/>
    <w:qFormat/>
    <w:rsid w:val="007A2469"/>
    <w:rPr>
      <w:sz w:val="20"/>
      <w:szCs w:val="20"/>
    </w:rPr>
  </w:style>
  <w:style w:type="character" w:customStyle="1" w:styleId="a6">
    <w:name w:val="Тема примечания Знак"/>
    <w:uiPriority w:val="99"/>
    <w:semiHidden/>
    <w:qFormat/>
    <w:rsid w:val="007A2469"/>
    <w:rPr>
      <w:b/>
      <w:bCs/>
      <w:sz w:val="20"/>
      <w:szCs w:val="20"/>
    </w:rPr>
  </w:style>
  <w:style w:type="character" w:customStyle="1" w:styleId="a7">
    <w:name w:val="Текст выноски Знак"/>
    <w:uiPriority w:val="99"/>
    <w:semiHidden/>
    <w:qFormat/>
    <w:rsid w:val="007A2469"/>
    <w:rPr>
      <w:rFonts w:ascii="Segoe UI" w:hAnsi="Segoe UI" w:cs="Segoe UI"/>
      <w:sz w:val="18"/>
      <w:szCs w:val="18"/>
    </w:rPr>
  </w:style>
  <w:style w:type="paragraph" w:customStyle="1" w:styleId="12">
    <w:name w:val="Заголовок1"/>
    <w:basedOn w:val="a"/>
    <w:next w:val="a8"/>
    <w:qFormat/>
    <w:rsid w:val="007A2469"/>
    <w:pPr>
      <w:keepNext/>
      <w:pBdr>
        <w:top w:val="none" w:sz="0" w:space="0" w:color="auto"/>
        <w:left w:val="none" w:sz="0" w:space="0" w:color="auto"/>
        <w:bottom w:val="none" w:sz="0" w:space="0" w:color="auto"/>
        <w:right w:val="none" w:sz="0" w:space="0" w:color="auto"/>
        <w:between w:val="none" w:sz="0" w:space="0" w:color="auto"/>
      </w:pBdr>
      <w:spacing w:before="240" w:after="120" w:line="276" w:lineRule="auto"/>
      <w:ind w:firstLine="709"/>
      <w:jc w:val="left"/>
    </w:pPr>
    <w:rPr>
      <w:rFonts w:ascii="Liberation Sans" w:eastAsia="Microsoft YaHei" w:hAnsi="Liberation Sans" w:cs="Mangal"/>
      <w:sz w:val="28"/>
      <w:szCs w:val="28"/>
      <w:lang w:eastAsia="en-US"/>
    </w:rPr>
  </w:style>
  <w:style w:type="paragraph" w:styleId="a8">
    <w:name w:val="Body Text"/>
    <w:basedOn w:val="a"/>
    <w:link w:val="a9"/>
    <w:rsid w:val="007A2469"/>
    <w:pPr>
      <w:pBdr>
        <w:top w:val="none" w:sz="0" w:space="0" w:color="auto"/>
        <w:left w:val="none" w:sz="0" w:space="0" w:color="auto"/>
        <w:bottom w:val="none" w:sz="0" w:space="0" w:color="auto"/>
        <w:right w:val="none" w:sz="0" w:space="0" w:color="auto"/>
        <w:between w:val="none" w:sz="0" w:space="0" w:color="auto"/>
      </w:pBdr>
      <w:spacing w:after="140" w:line="288" w:lineRule="auto"/>
      <w:ind w:firstLine="709"/>
      <w:jc w:val="left"/>
    </w:pPr>
    <w:rPr>
      <w:rFonts w:ascii="Calibri" w:eastAsia="Calibri" w:hAnsi="Calibri"/>
      <w:sz w:val="22"/>
      <w:szCs w:val="22"/>
      <w:lang w:eastAsia="en-US"/>
    </w:rPr>
  </w:style>
  <w:style w:type="character" w:customStyle="1" w:styleId="a9">
    <w:name w:val="Основной текст Знак"/>
    <w:basedOn w:val="a0"/>
    <w:link w:val="a8"/>
    <w:rsid w:val="007A2469"/>
  </w:style>
  <w:style w:type="paragraph" w:styleId="aa">
    <w:name w:val="List"/>
    <w:basedOn w:val="a8"/>
    <w:rsid w:val="007A2469"/>
    <w:rPr>
      <w:rFonts w:cs="Mangal"/>
    </w:rPr>
  </w:style>
  <w:style w:type="paragraph" w:styleId="ab">
    <w:name w:val="caption"/>
    <w:basedOn w:val="a"/>
    <w:qFormat/>
    <w:rsid w:val="007A2469"/>
    <w:pPr>
      <w:suppressLineNumbers/>
      <w:pBdr>
        <w:top w:val="none" w:sz="0" w:space="0" w:color="auto"/>
        <w:left w:val="none" w:sz="0" w:space="0" w:color="auto"/>
        <w:bottom w:val="none" w:sz="0" w:space="0" w:color="auto"/>
        <w:right w:val="none" w:sz="0" w:space="0" w:color="auto"/>
        <w:between w:val="none" w:sz="0" w:space="0" w:color="auto"/>
      </w:pBdr>
      <w:spacing w:before="120" w:after="120" w:line="276" w:lineRule="auto"/>
      <w:ind w:firstLine="709"/>
      <w:jc w:val="left"/>
    </w:pPr>
    <w:rPr>
      <w:rFonts w:ascii="Calibri" w:eastAsia="Calibri" w:hAnsi="Calibri" w:cs="Mangal"/>
      <w:i/>
      <w:iCs/>
      <w:lang w:eastAsia="en-US"/>
    </w:rPr>
  </w:style>
  <w:style w:type="paragraph" w:styleId="13">
    <w:name w:val="index 1"/>
    <w:basedOn w:val="a"/>
    <w:next w:val="a"/>
    <w:autoRedefine/>
    <w:uiPriority w:val="99"/>
    <w:semiHidden/>
    <w:unhideWhenUsed/>
    <w:rsid w:val="007A2469"/>
    <w:pPr>
      <w:ind w:left="240" w:hanging="240"/>
    </w:pPr>
  </w:style>
  <w:style w:type="paragraph" w:styleId="ac">
    <w:name w:val="index heading"/>
    <w:basedOn w:val="a"/>
    <w:qFormat/>
    <w:rsid w:val="007A2469"/>
    <w:pPr>
      <w:suppressLineNumbers/>
      <w:pBdr>
        <w:top w:val="none" w:sz="0" w:space="0" w:color="auto"/>
        <w:left w:val="none" w:sz="0" w:space="0" w:color="auto"/>
        <w:bottom w:val="none" w:sz="0" w:space="0" w:color="auto"/>
        <w:right w:val="none" w:sz="0" w:space="0" w:color="auto"/>
        <w:between w:val="none" w:sz="0" w:space="0" w:color="auto"/>
      </w:pBdr>
      <w:spacing w:line="276" w:lineRule="auto"/>
      <w:ind w:firstLine="709"/>
      <w:jc w:val="left"/>
    </w:pPr>
    <w:rPr>
      <w:rFonts w:ascii="Calibri" w:eastAsia="Calibri" w:hAnsi="Calibri" w:cs="Mangal"/>
      <w:sz w:val="22"/>
      <w:szCs w:val="22"/>
      <w:lang w:eastAsia="en-US"/>
    </w:rPr>
  </w:style>
  <w:style w:type="paragraph" w:styleId="ad">
    <w:name w:val="annotation text"/>
    <w:basedOn w:val="a"/>
    <w:link w:val="14"/>
    <w:uiPriority w:val="99"/>
    <w:unhideWhenUsed/>
    <w:qFormat/>
    <w:rsid w:val="007A2469"/>
    <w:pPr>
      <w:pBdr>
        <w:top w:val="none" w:sz="0" w:space="0" w:color="auto"/>
        <w:left w:val="none" w:sz="0" w:space="0" w:color="auto"/>
        <w:bottom w:val="none" w:sz="0" w:space="0" w:color="auto"/>
        <w:right w:val="none" w:sz="0" w:space="0" w:color="auto"/>
        <w:between w:val="none" w:sz="0" w:space="0" w:color="auto"/>
      </w:pBdr>
      <w:ind w:firstLine="709"/>
      <w:jc w:val="left"/>
    </w:pPr>
    <w:rPr>
      <w:rFonts w:ascii="Calibri" w:eastAsia="Calibri" w:hAnsi="Calibri"/>
      <w:sz w:val="20"/>
      <w:szCs w:val="20"/>
    </w:rPr>
  </w:style>
  <w:style w:type="character" w:customStyle="1" w:styleId="14">
    <w:name w:val="Текст примечания Знак1"/>
    <w:link w:val="ad"/>
    <w:uiPriority w:val="99"/>
    <w:rsid w:val="007A2469"/>
    <w:rPr>
      <w:sz w:val="20"/>
      <w:szCs w:val="20"/>
    </w:rPr>
  </w:style>
  <w:style w:type="paragraph" w:styleId="ae">
    <w:name w:val="annotation subject"/>
    <w:basedOn w:val="ad"/>
    <w:link w:val="15"/>
    <w:uiPriority w:val="99"/>
    <w:semiHidden/>
    <w:unhideWhenUsed/>
    <w:qFormat/>
    <w:rsid w:val="007A2469"/>
    <w:rPr>
      <w:b/>
      <w:bCs/>
    </w:rPr>
  </w:style>
  <w:style w:type="character" w:customStyle="1" w:styleId="15">
    <w:name w:val="Тема примечания Знак1"/>
    <w:link w:val="ae"/>
    <w:uiPriority w:val="99"/>
    <w:semiHidden/>
    <w:rsid w:val="007A2469"/>
    <w:rPr>
      <w:b/>
      <w:bCs/>
      <w:sz w:val="20"/>
      <w:szCs w:val="20"/>
    </w:rPr>
  </w:style>
  <w:style w:type="paragraph" w:styleId="af">
    <w:name w:val="Balloon Text"/>
    <w:basedOn w:val="a"/>
    <w:link w:val="16"/>
    <w:uiPriority w:val="99"/>
    <w:semiHidden/>
    <w:unhideWhenUsed/>
    <w:qFormat/>
    <w:rsid w:val="007A2469"/>
    <w:pPr>
      <w:pBdr>
        <w:top w:val="none" w:sz="0" w:space="0" w:color="auto"/>
        <w:left w:val="none" w:sz="0" w:space="0" w:color="auto"/>
        <w:bottom w:val="none" w:sz="0" w:space="0" w:color="auto"/>
        <w:right w:val="none" w:sz="0" w:space="0" w:color="auto"/>
        <w:between w:val="none" w:sz="0" w:space="0" w:color="auto"/>
      </w:pBdr>
      <w:ind w:firstLine="709"/>
      <w:jc w:val="left"/>
    </w:pPr>
    <w:rPr>
      <w:rFonts w:ascii="Segoe UI" w:eastAsia="Calibri" w:hAnsi="Segoe UI"/>
      <w:sz w:val="18"/>
      <w:szCs w:val="18"/>
    </w:rPr>
  </w:style>
  <w:style w:type="character" w:customStyle="1" w:styleId="16">
    <w:name w:val="Текст выноски Знак1"/>
    <w:link w:val="af"/>
    <w:uiPriority w:val="99"/>
    <w:semiHidden/>
    <w:rsid w:val="007A2469"/>
    <w:rPr>
      <w:rFonts w:ascii="Segoe UI" w:hAnsi="Segoe UI" w:cs="Segoe UI"/>
      <w:sz w:val="18"/>
      <w:szCs w:val="18"/>
    </w:rPr>
  </w:style>
  <w:style w:type="character" w:styleId="af0">
    <w:name w:val="Hyperlink"/>
    <w:uiPriority w:val="99"/>
    <w:unhideWhenUsed/>
    <w:rsid w:val="007A2469"/>
    <w:rPr>
      <w:color w:val="0563C1"/>
      <w:u w:val="single"/>
    </w:rPr>
  </w:style>
  <w:style w:type="character" w:styleId="af1">
    <w:name w:val="FollowedHyperlink"/>
    <w:uiPriority w:val="99"/>
    <w:semiHidden/>
    <w:unhideWhenUsed/>
    <w:rsid w:val="007A2469"/>
    <w:rPr>
      <w:color w:val="954F72"/>
      <w:u w:val="single"/>
    </w:rPr>
  </w:style>
  <w:style w:type="paragraph" w:styleId="af2">
    <w:name w:val="List Paragraph"/>
    <w:aliases w:val="Bullet List,FooterText,numbered,Paragraphe de liste1,lp1,it_List1,Абзац списка литеральный"/>
    <w:basedOn w:val="a"/>
    <w:link w:val="af3"/>
    <w:uiPriority w:val="34"/>
    <w:qFormat/>
    <w:rsid w:val="007A2469"/>
    <w:pPr>
      <w:pBdr>
        <w:top w:val="none" w:sz="0" w:space="0" w:color="auto"/>
        <w:left w:val="none" w:sz="0" w:space="0" w:color="auto"/>
        <w:bottom w:val="none" w:sz="0" w:space="0" w:color="auto"/>
        <w:right w:val="none" w:sz="0" w:space="0" w:color="auto"/>
        <w:between w:val="none" w:sz="0" w:space="0" w:color="auto"/>
      </w:pBdr>
      <w:spacing w:line="276" w:lineRule="auto"/>
      <w:ind w:left="720" w:firstLine="709"/>
      <w:contextualSpacing/>
      <w:jc w:val="left"/>
    </w:pPr>
    <w:rPr>
      <w:rFonts w:ascii="Calibri" w:eastAsia="Calibri" w:hAnsi="Calibri"/>
      <w:sz w:val="22"/>
      <w:szCs w:val="22"/>
      <w:lang w:eastAsia="en-US"/>
    </w:rPr>
  </w:style>
  <w:style w:type="character" w:customStyle="1" w:styleId="af3">
    <w:name w:val="Абзац списка Знак"/>
    <w:aliases w:val="Bullet List Знак,FooterText Знак,numbered Знак,Paragraphe de liste1 Знак,lp1 Знак,it_List1 Знак,Абзац списка литеральный Знак"/>
    <w:link w:val="af2"/>
    <w:uiPriority w:val="34"/>
    <w:locked/>
    <w:rsid w:val="00263715"/>
  </w:style>
  <w:style w:type="paragraph" w:customStyle="1" w:styleId="GenStyleDefPar">
    <w:name w:val="GenStyleDefPar"/>
    <w:qFormat/>
    <w:rsid w:val="007A2469"/>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olor w:val="00000A"/>
      <w:szCs w:val="22"/>
      <w:lang w:eastAsia="en-US" w:bidi="en-US"/>
    </w:rPr>
  </w:style>
  <w:style w:type="character" w:customStyle="1" w:styleId="n-product-toolbaritem-label">
    <w:name w:val="n-product-toolbar__item-label"/>
    <w:basedOn w:val="a0"/>
    <w:rsid w:val="007A2469"/>
  </w:style>
  <w:style w:type="paragraph" w:styleId="af4">
    <w:name w:val="Revision"/>
    <w:hidden/>
    <w:uiPriority w:val="99"/>
    <w:semiHidden/>
    <w:rsid w:val="00704D9E"/>
    <w:rPr>
      <w:rFonts w:ascii="Times New Roman" w:eastAsia="Times New Roman" w:hAnsi="Times New Roman"/>
      <w:sz w:val="24"/>
      <w:szCs w:val="24"/>
    </w:rPr>
  </w:style>
  <w:style w:type="character" w:customStyle="1" w:styleId="top-lineright-col-item">
    <w:name w:val="top-line__right-col-item"/>
    <w:basedOn w:val="a0"/>
    <w:rsid w:val="004D2C98"/>
  </w:style>
  <w:style w:type="paragraph" w:customStyle="1" w:styleId="ConsPlusCell">
    <w:name w:val="ConsPlusCell"/>
    <w:rsid w:val="0048363E"/>
    <w:pPr>
      <w:widowControl w:val="0"/>
      <w:autoSpaceDE w:val="0"/>
      <w:autoSpaceDN w:val="0"/>
      <w:adjustRightInd w:val="0"/>
    </w:pPr>
    <w:rPr>
      <w:rFonts w:eastAsia="Times New Roman" w:cs="Calibri"/>
      <w:sz w:val="22"/>
      <w:szCs w:val="22"/>
    </w:rPr>
  </w:style>
  <w:style w:type="paragraph" w:customStyle="1" w:styleId="af5">
    <w:name w:val="Готовый"/>
    <w:basedOn w:val="a"/>
    <w:rsid w:val="009A1AE7"/>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z w:val="20"/>
      <w:szCs w:val="20"/>
    </w:rPr>
  </w:style>
  <w:style w:type="table" w:styleId="af6">
    <w:name w:val="Table Grid"/>
    <w:basedOn w:val="a1"/>
    <w:uiPriority w:val="39"/>
    <w:rsid w:val="00187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aliases w:val="Знак2,Знак21, Знак,Основной текст с отступом 22,Основной текст с отступом 221, Знак6,Знак6,Footnote Text Char Знак Знак,Footnote Text Char Знак,Footnote Text Char Знак Знак Знак Знак,Знак1 Знак1,Текст сноски Знак Знак1,Знак, Знак1 Знак1,F1"/>
    <w:basedOn w:val="a"/>
    <w:link w:val="af8"/>
    <w:uiPriority w:val="99"/>
    <w:unhideWhenUsed/>
    <w:qFormat/>
    <w:rsid w:val="00C94583"/>
    <w:pPr>
      <w:pBdr>
        <w:top w:val="none" w:sz="0" w:space="0" w:color="auto"/>
        <w:left w:val="none" w:sz="0" w:space="0" w:color="auto"/>
        <w:bottom w:val="none" w:sz="0" w:space="0" w:color="auto"/>
        <w:right w:val="none" w:sz="0" w:space="0" w:color="auto"/>
        <w:between w:val="none" w:sz="0" w:space="0" w:color="auto"/>
      </w:pBdr>
      <w:jc w:val="left"/>
    </w:pPr>
    <w:rPr>
      <w:rFonts w:ascii="Calibri" w:eastAsia="Calibri" w:hAnsi="Calibri"/>
      <w:sz w:val="20"/>
      <w:szCs w:val="20"/>
    </w:rPr>
  </w:style>
  <w:style w:type="character" w:customStyle="1" w:styleId="af8">
    <w:name w:val="Текст сноски Знак"/>
    <w:aliases w:val="Знак2 Знак,Знак21 Знак, Знак Знак,Основной текст с отступом 22 Знак,Основной текст с отступом 221 Знак, Знак6 Знак,Знак6 Знак,Footnote Text Char Знак Знак Знак,Footnote Text Char Знак Знак1,Footnote Text Char Знак Знак Знак Знак Знак"/>
    <w:link w:val="af7"/>
    <w:uiPriority w:val="99"/>
    <w:rsid w:val="00C94583"/>
    <w:rPr>
      <w:sz w:val="20"/>
      <w:szCs w:val="20"/>
    </w:rPr>
  </w:style>
  <w:style w:type="character" w:styleId="af9">
    <w:name w:val="footnote reference"/>
    <w:uiPriority w:val="99"/>
    <w:unhideWhenUsed/>
    <w:qFormat/>
    <w:rsid w:val="00C94583"/>
    <w:rPr>
      <w:vertAlign w:val="superscript"/>
    </w:rPr>
  </w:style>
  <w:style w:type="character" w:customStyle="1" w:styleId="prodcharname">
    <w:name w:val="prod_char_name"/>
    <w:basedOn w:val="a0"/>
    <w:rsid w:val="00B32C95"/>
  </w:style>
  <w:style w:type="paragraph" w:styleId="afa">
    <w:name w:val="header"/>
    <w:basedOn w:val="a"/>
    <w:link w:val="afb"/>
    <w:uiPriority w:val="99"/>
    <w:unhideWhenUsed/>
    <w:rsid w:val="001434CC"/>
    <w:pPr>
      <w:tabs>
        <w:tab w:val="center" w:pos="4677"/>
        <w:tab w:val="right" w:pos="9355"/>
      </w:tabs>
    </w:pPr>
  </w:style>
  <w:style w:type="character" w:customStyle="1" w:styleId="afb">
    <w:name w:val="Верхний колонтитул Знак"/>
    <w:link w:val="afa"/>
    <w:uiPriority w:val="99"/>
    <w:rsid w:val="001434CC"/>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1434CC"/>
    <w:pPr>
      <w:tabs>
        <w:tab w:val="center" w:pos="4677"/>
        <w:tab w:val="right" w:pos="9355"/>
      </w:tabs>
    </w:pPr>
  </w:style>
  <w:style w:type="character" w:customStyle="1" w:styleId="afd">
    <w:name w:val="Нижний колонтитул Знак"/>
    <w:link w:val="afc"/>
    <w:uiPriority w:val="99"/>
    <w:rsid w:val="001434CC"/>
    <w:rPr>
      <w:rFonts w:ascii="Times New Roman" w:eastAsia="Times New Roman" w:hAnsi="Times New Roman" w:cs="Times New Roman"/>
      <w:sz w:val="24"/>
      <w:szCs w:val="24"/>
      <w:lang w:eastAsia="ru-RU"/>
    </w:rPr>
  </w:style>
  <w:style w:type="paragraph" w:styleId="afe">
    <w:name w:val="No Spacing"/>
    <w:uiPriority w:val="1"/>
    <w:qFormat/>
    <w:rsid w:val="00384BAA"/>
    <w:pPr>
      <w:pBdr>
        <w:top w:val="none" w:sz="4" w:space="0" w:color="000000"/>
        <w:left w:val="none" w:sz="4" w:space="0" w:color="000000"/>
        <w:bottom w:val="none" w:sz="4" w:space="0" w:color="000000"/>
        <w:right w:val="none" w:sz="4" w:space="0" w:color="000000"/>
        <w:between w:val="none" w:sz="4" w:space="0" w:color="000000"/>
      </w:pBdr>
      <w:jc w:val="both"/>
    </w:pPr>
    <w:rPr>
      <w:rFonts w:ascii="Times New Roman" w:eastAsia="Times New Roman" w:hAnsi="Times New Roman"/>
      <w:sz w:val="24"/>
      <w:szCs w:val="24"/>
    </w:rPr>
  </w:style>
  <w:style w:type="character" w:customStyle="1" w:styleId="ng-binding">
    <w:name w:val="ng-binding"/>
    <w:basedOn w:val="a0"/>
    <w:rsid w:val="00C637AA"/>
  </w:style>
  <w:style w:type="paragraph" w:customStyle="1" w:styleId="ConsPlusNormal">
    <w:name w:val="ConsPlusNormal"/>
    <w:rsid w:val="0079033B"/>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0" w:qFormat="1"/>
    <w:lsdException w:name="footnote reference"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54D"/>
    <w:pPr>
      <w:pBdr>
        <w:top w:val="none" w:sz="4" w:space="0" w:color="000000"/>
        <w:left w:val="none" w:sz="4" w:space="0" w:color="000000"/>
        <w:bottom w:val="none" w:sz="4" w:space="0" w:color="000000"/>
        <w:right w:val="none" w:sz="4" w:space="0" w:color="000000"/>
        <w:between w:val="none" w:sz="4" w:space="0" w:color="000000"/>
      </w:pBdr>
      <w:jc w:val="both"/>
    </w:pPr>
    <w:rPr>
      <w:rFonts w:ascii="Times New Roman" w:eastAsia="Times New Roman" w:hAnsi="Times New Roman"/>
      <w:sz w:val="24"/>
      <w:szCs w:val="24"/>
    </w:rPr>
  </w:style>
  <w:style w:type="paragraph" w:styleId="10">
    <w:name w:val="heading 1"/>
    <w:basedOn w:val="a"/>
    <w:next w:val="a"/>
    <w:link w:val="11"/>
    <w:uiPriority w:val="99"/>
    <w:qFormat/>
    <w:rsid w:val="007A2469"/>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
    <w:semiHidden/>
    <w:unhideWhenUsed/>
    <w:qFormat/>
    <w:rsid w:val="007A2469"/>
    <w:pPr>
      <w:keepNext/>
      <w:keepLines/>
      <w:spacing w:before="40"/>
      <w:outlineLvl w:val="1"/>
    </w:pPr>
    <w:rPr>
      <w:rFonts w:ascii="Calibri Light" w:hAnsi="Calibri Light"/>
      <w:color w:val="2E74B5"/>
      <w:sz w:val="26"/>
      <w:szCs w:val="26"/>
    </w:rPr>
  </w:style>
  <w:style w:type="paragraph" w:styleId="6">
    <w:name w:val="heading 6"/>
    <w:basedOn w:val="a"/>
    <w:next w:val="a"/>
    <w:link w:val="60"/>
    <w:uiPriority w:val="9"/>
    <w:semiHidden/>
    <w:unhideWhenUsed/>
    <w:qFormat/>
    <w:rsid w:val="0048363E"/>
    <w:pPr>
      <w:keepNext/>
      <w:keepLines/>
      <w:spacing w:before="4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7A2469"/>
    <w:rPr>
      <w:rFonts w:ascii="Calibri Light" w:eastAsia="Times New Roman" w:hAnsi="Calibri Light" w:cs="Times New Roman"/>
      <w:color w:val="2E74B5"/>
      <w:sz w:val="32"/>
      <w:szCs w:val="32"/>
      <w:lang w:eastAsia="ru-RU"/>
    </w:rPr>
  </w:style>
  <w:style w:type="character" w:customStyle="1" w:styleId="20">
    <w:name w:val="Заголовок 2 Знак"/>
    <w:link w:val="2"/>
    <w:uiPriority w:val="9"/>
    <w:semiHidden/>
    <w:rsid w:val="007A2469"/>
    <w:rPr>
      <w:rFonts w:ascii="Calibri Light" w:eastAsia="Times New Roman" w:hAnsi="Calibri Light" w:cs="Times New Roman"/>
      <w:color w:val="2E74B5"/>
      <w:sz w:val="26"/>
      <w:szCs w:val="26"/>
      <w:lang w:eastAsia="ru-RU"/>
    </w:rPr>
  </w:style>
  <w:style w:type="character" w:customStyle="1" w:styleId="60">
    <w:name w:val="Заголовок 6 Знак"/>
    <w:link w:val="6"/>
    <w:uiPriority w:val="9"/>
    <w:semiHidden/>
    <w:rsid w:val="0048363E"/>
    <w:rPr>
      <w:rFonts w:ascii="Calibri Light" w:eastAsia="Times New Roman" w:hAnsi="Calibri Light" w:cs="Times New Roman"/>
      <w:color w:val="1F4D78"/>
      <w:sz w:val="24"/>
      <w:szCs w:val="24"/>
      <w:lang w:eastAsia="ru-RU"/>
    </w:rPr>
  </w:style>
  <w:style w:type="paragraph" w:customStyle="1" w:styleId="a3">
    <w:name w:val="Текст основной"/>
    <w:qFormat/>
    <w:rsid w:val="007A2469"/>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both"/>
    </w:pPr>
    <w:rPr>
      <w:rFonts w:ascii="Times New Roman" w:hAnsi="Times New Roman"/>
      <w:sz w:val="28"/>
      <w:szCs w:val="22"/>
      <w:lang w:eastAsia="en-US"/>
    </w:rPr>
  </w:style>
  <w:style w:type="paragraph" w:customStyle="1" w:styleId="21">
    <w:name w:val="Заголовок 2 ТТ"/>
    <w:basedOn w:val="2"/>
    <w:next w:val="a"/>
    <w:uiPriority w:val="99"/>
    <w:qFormat/>
    <w:rsid w:val="007A2469"/>
    <w:pPr>
      <w:spacing w:before="240" w:after="60" w:line="276" w:lineRule="auto"/>
    </w:pPr>
    <w:rPr>
      <w:rFonts w:ascii="Times New Roman" w:hAnsi="Times New Roman"/>
      <w:b/>
      <w:bCs/>
      <w:iCs/>
      <w:color w:val="auto"/>
      <w:sz w:val="28"/>
      <w:szCs w:val="28"/>
    </w:rPr>
  </w:style>
  <w:style w:type="paragraph" w:customStyle="1" w:styleId="1">
    <w:name w:val="Список 1 маркер"/>
    <w:qFormat/>
    <w:rsid w:val="007A2469"/>
    <w:pPr>
      <w:numPr>
        <w:numId w:val="1"/>
      </w:numPr>
      <w:pBdr>
        <w:top w:val="none" w:sz="4" w:space="0" w:color="000000"/>
        <w:left w:val="none" w:sz="4" w:space="0" w:color="000000"/>
        <w:bottom w:val="none" w:sz="4" w:space="0" w:color="000000"/>
        <w:right w:val="none" w:sz="4" w:space="0" w:color="000000"/>
        <w:between w:val="none" w:sz="4" w:space="0" w:color="000000"/>
      </w:pBdr>
      <w:spacing w:line="276" w:lineRule="auto"/>
      <w:ind w:left="714" w:hanging="348"/>
      <w:contextualSpacing/>
      <w:jc w:val="both"/>
    </w:pPr>
    <w:rPr>
      <w:rFonts w:ascii="Times New Roman" w:eastAsia="Times New Roman" w:hAnsi="Times New Roman"/>
      <w:sz w:val="28"/>
    </w:rPr>
  </w:style>
  <w:style w:type="character" w:styleId="a4">
    <w:name w:val="annotation reference"/>
    <w:uiPriority w:val="99"/>
    <w:unhideWhenUsed/>
    <w:qFormat/>
    <w:rsid w:val="007A2469"/>
    <w:rPr>
      <w:sz w:val="16"/>
      <w:szCs w:val="16"/>
    </w:rPr>
  </w:style>
  <w:style w:type="character" w:customStyle="1" w:styleId="a5">
    <w:name w:val="Текст примечания Знак"/>
    <w:uiPriority w:val="99"/>
    <w:qFormat/>
    <w:rsid w:val="007A2469"/>
    <w:rPr>
      <w:sz w:val="20"/>
      <w:szCs w:val="20"/>
    </w:rPr>
  </w:style>
  <w:style w:type="character" w:customStyle="1" w:styleId="a6">
    <w:name w:val="Тема примечания Знак"/>
    <w:uiPriority w:val="99"/>
    <w:semiHidden/>
    <w:qFormat/>
    <w:rsid w:val="007A2469"/>
    <w:rPr>
      <w:b/>
      <w:bCs/>
      <w:sz w:val="20"/>
      <w:szCs w:val="20"/>
    </w:rPr>
  </w:style>
  <w:style w:type="character" w:customStyle="1" w:styleId="a7">
    <w:name w:val="Текст выноски Знак"/>
    <w:uiPriority w:val="99"/>
    <w:semiHidden/>
    <w:qFormat/>
    <w:rsid w:val="007A2469"/>
    <w:rPr>
      <w:rFonts w:ascii="Segoe UI" w:hAnsi="Segoe UI" w:cs="Segoe UI"/>
      <w:sz w:val="18"/>
      <w:szCs w:val="18"/>
    </w:rPr>
  </w:style>
  <w:style w:type="paragraph" w:customStyle="1" w:styleId="12">
    <w:name w:val="Заголовок1"/>
    <w:basedOn w:val="a"/>
    <w:next w:val="a8"/>
    <w:qFormat/>
    <w:rsid w:val="007A2469"/>
    <w:pPr>
      <w:keepNext/>
      <w:pBdr>
        <w:top w:val="none" w:sz="0" w:space="0" w:color="auto"/>
        <w:left w:val="none" w:sz="0" w:space="0" w:color="auto"/>
        <w:bottom w:val="none" w:sz="0" w:space="0" w:color="auto"/>
        <w:right w:val="none" w:sz="0" w:space="0" w:color="auto"/>
        <w:between w:val="none" w:sz="0" w:space="0" w:color="auto"/>
      </w:pBdr>
      <w:spacing w:before="240" w:after="120" w:line="276" w:lineRule="auto"/>
      <w:ind w:firstLine="709"/>
      <w:jc w:val="left"/>
    </w:pPr>
    <w:rPr>
      <w:rFonts w:ascii="Liberation Sans" w:eastAsia="Microsoft YaHei" w:hAnsi="Liberation Sans" w:cs="Mangal"/>
      <w:sz w:val="28"/>
      <w:szCs w:val="28"/>
      <w:lang w:eastAsia="en-US"/>
    </w:rPr>
  </w:style>
  <w:style w:type="paragraph" w:styleId="a8">
    <w:name w:val="Body Text"/>
    <w:basedOn w:val="a"/>
    <w:link w:val="a9"/>
    <w:rsid w:val="007A2469"/>
    <w:pPr>
      <w:pBdr>
        <w:top w:val="none" w:sz="0" w:space="0" w:color="auto"/>
        <w:left w:val="none" w:sz="0" w:space="0" w:color="auto"/>
        <w:bottom w:val="none" w:sz="0" w:space="0" w:color="auto"/>
        <w:right w:val="none" w:sz="0" w:space="0" w:color="auto"/>
        <w:between w:val="none" w:sz="0" w:space="0" w:color="auto"/>
      </w:pBdr>
      <w:spacing w:after="140" w:line="288" w:lineRule="auto"/>
      <w:ind w:firstLine="709"/>
      <w:jc w:val="left"/>
    </w:pPr>
    <w:rPr>
      <w:rFonts w:ascii="Calibri" w:eastAsia="Calibri" w:hAnsi="Calibri"/>
      <w:sz w:val="22"/>
      <w:szCs w:val="22"/>
      <w:lang w:eastAsia="en-US"/>
    </w:rPr>
  </w:style>
  <w:style w:type="character" w:customStyle="1" w:styleId="a9">
    <w:name w:val="Основной текст Знак"/>
    <w:basedOn w:val="a0"/>
    <w:link w:val="a8"/>
    <w:rsid w:val="007A2469"/>
  </w:style>
  <w:style w:type="paragraph" w:styleId="aa">
    <w:name w:val="List"/>
    <w:basedOn w:val="a8"/>
    <w:rsid w:val="007A2469"/>
    <w:rPr>
      <w:rFonts w:cs="Mangal"/>
    </w:rPr>
  </w:style>
  <w:style w:type="paragraph" w:styleId="ab">
    <w:name w:val="caption"/>
    <w:basedOn w:val="a"/>
    <w:qFormat/>
    <w:rsid w:val="007A2469"/>
    <w:pPr>
      <w:suppressLineNumbers/>
      <w:pBdr>
        <w:top w:val="none" w:sz="0" w:space="0" w:color="auto"/>
        <w:left w:val="none" w:sz="0" w:space="0" w:color="auto"/>
        <w:bottom w:val="none" w:sz="0" w:space="0" w:color="auto"/>
        <w:right w:val="none" w:sz="0" w:space="0" w:color="auto"/>
        <w:between w:val="none" w:sz="0" w:space="0" w:color="auto"/>
      </w:pBdr>
      <w:spacing w:before="120" w:after="120" w:line="276" w:lineRule="auto"/>
      <w:ind w:firstLine="709"/>
      <w:jc w:val="left"/>
    </w:pPr>
    <w:rPr>
      <w:rFonts w:ascii="Calibri" w:eastAsia="Calibri" w:hAnsi="Calibri" w:cs="Mangal"/>
      <w:i/>
      <w:iCs/>
      <w:lang w:eastAsia="en-US"/>
    </w:rPr>
  </w:style>
  <w:style w:type="paragraph" w:styleId="13">
    <w:name w:val="index 1"/>
    <w:basedOn w:val="a"/>
    <w:next w:val="a"/>
    <w:autoRedefine/>
    <w:uiPriority w:val="99"/>
    <w:semiHidden/>
    <w:unhideWhenUsed/>
    <w:rsid w:val="007A2469"/>
    <w:pPr>
      <w:ind w:left="240" w:hanging="240"/>
    </w:pPr>
  </w:style>
  <w:style w:type="paragraph" w:styleId="ac">
    <w:name w:val="index heading"/>
    <w:basedOn w:val="a"/>
    <w:qFormat/>
    <w:rsid w:val="007A2469"/>
    <w:pPr>
      <w:suppressLineNumbers/>
      <w:pBdr>
        <w:top w:val="none" w:sz="0" w:space="0" w:color="auto"/>
        <w:left w:val="none" w:sz="0" w:space="0" w:color="auto"/>
        <w:bottom w:val="none" w:sz="0" w:space="0" w:color="auto"/>
        <w:right w:val="none" w:sz="0" w:space="0" w:color="auto"/>
        <w:between w:val="none" w:sz="0" w:space="0" w:color="auto"/>
      </w:pBdr>
      <w:spacing w:line="276" w:lineRule="auto"/>
      <w:ind w:firstLine="709"/>
      <w:jc w:val="left"/>
    </w:pPr>
    <w:rPr>
      <w:rFonts w:ascii="Calibri" w:eastAsia="Calibri" w:hAnsi="Calibri" w:cs="Mangal"/>
      <w:sz w:val="22"/>
      <w:szCs w:val="22"/>
      <w:lang w:eastAsia="en-US"/>
    </w:rPr>
  </w:style>
  <w:style w:type="paragraph" w:styleId="ad">
    <w:name w:val="annotation text"/>
    <w:basedOn w:val="a"/>
    <w:link w:val="14"/>
    <w:uiPriority w:val="99"/>
    <w:unhideWhenUsed/>
    <w:qFormat/>
    <w:rsid w:val="007A2469"/>
    <w:pPr>
      <w:pBdr>
        <w:top w:val="none" w:sz="0" w:space="0" w:color="auto"/>
        <w:left w:val="none" w:sz="0" w:space="0" w:color="auto"/>
        <w:bottom w:val="none" w:sz="0" w:space="0" w:color="auto"/>
        <w:right w:val="none" w:sz="0" w:space="0" w:color="auto"/>
        <w:between w:val="none" w:sz="0" w:space="0" w:color="auto"/>
      </w:pBdr>
      <w:ind w:firstLine="709"/>
      <w:jc w:val="left"/>
    </w:pPr>
    <w:rPr>
      <w:rFonts w:ascii="Calibri" w:eastAsia="Calibri" w:hAnsi="Calibri"/>
      <w:sz w:val="20"/>
      <w:szCs w:val="20"/>
    </w:rPr>
  </w:style>
  <w:style w:type="character" w:customStyle="1" w:styleId="14">
    <w:name w:val="Текст примечания Знак1"/>
    <w:link w:val="ad"/>
    <w:uiPriority w:val="99"/>
    <w:rsid w:val="007A2469"/>
    <w:rPr>
      <w:sz w:val="20"/>
      <w:szCs w:val="20"/>
    </w:rPr>
  </w:style>
  <w:style w:type="paragraph" w:styleId="ae">
    <w:name w:val="annotation subject"/>
    <w:basedOn w:val="ad"/>
    <w:link w:val="15"/>
    <w:uiPriority w:val="99"/>
    <w:semiHidden/>
    <w:unhideWhenUsed/>
    <w:qFormat/>
    <w:rsid w:val="007A2469"/>
    <w:rPr>
      <w:b/>
      <w:bCs/>
    </w:rPr>
  </w:style>
  <w:style w:type="character" w:customStyle="1" w:styleId="15">
    <w:name w:val="Тема примечания Знак1"/>
    <w:link w:val="ae"/>
    <w:uiPriority w:val="99"/>
    <w:semiHidden/>
    <w:rsid w:val="007A2469"/>
    <w:rPr>
      <w:b/>
      <w:bCs/>
      <w:sz w:val="20"/>
      <w:szCs w:val="20"/>
    </w:rPr>
  </w:style>
  <w:style w:type="paragraph" w:styleId="af">
    <w:name w:val="Balloon Text"/>
    <w:basedOn w:val="a"/>
    <w:link w:val="16"/>
    <w:uiPriority w:val="99"/>
    <w:semiHidden/>
    <w:unhideWhenUsed/>
    <w:qFormat/>
    <w:rsid w:val="007A2469"/>
    <w:pPr>
      <w:pBdr>
        <w:top w:val="none" w:sz="0" w:space="0" w:color="auto"/>
        <w:left w:val="none" w:sz="0" w:space="0" w:color="auto"/>
        <w:bottom w:val="none" w:sz="0" w:space="0" w:color="auto"/>
        <w:right w:val="none" w:sz="0" w:space="0" w:color="auto"/>
        <w:between w:val="none" w:sz="0" w:space="0" w:color="auto"/>
      </w:pBdr>
      <w:ind w:firstLine="709"/>
      <w:jc w:val="left"/>
    </w:pPr>
    <w:rPr>
      <w:rFonts w:ascii="Segoe UI" w:eastAsia="Calibri" w:hAnsi="Segoe UI"/>
      <w:sz w:val="18"/>
      <w:szCs w:val="18"/>
    </w:rPr>
  </w:style>
  <w:style w:type="character" w:customStyle="1" w:styleId="16">
    <w:name w:val="Текст выноски Знак1"/>
    <w:link w:val="af"/>
    <w:uiPriority w:val="99"/>
    <w:semiHidden/>
    <w:rsid w:val="007A2469"/>
    <w:rPr>
      <w:rFonts w:ascii="Segoe UI" w:hAnsi="Segoe UI" w:cs="Segoe UI"/>
      <w:sz w:val="18"/>
      <w:szCs w:val="18"/>
    </w:rPr>
  </w:style>
  <w:style w:type="character" w:styleId="af0">
    <w:name w:val="Hyperlink"/>
    <w:uiPriority w:val="99"/>
    <w:unhideWhenUsed/>
    <w:rsid w:val="007A2469"/>
    <w:rPr>
      <w:color w:val="0563C1"/>
      <w:u w:val="single"/>
    </w:rPr>
  </w:style>
  <w:style w:type="character" w:styleId="af1">
    <w:name w:val="FollowedHyperlink"/>
    <w:uiPriority w:val="99"/>
    <w:semiHidden/>
    <w:unhideWhenUsed/>
    <w:rsid w:val="007A2469"/>
    <w:rPr>
      <w:color w:val="954F72"/>
      <w:u w:val="single"/>
    </w:rPr>
  </w:style>
  <w:style w:type="paragraph" w:styleId="af2">
    <w:name w:val="List Paragraph"/>
    <w:aliases w:val="Bullet List,FooterText,numbered,Paragraphe de liste1,lp1,it_List1,Абзац списка литеральный"/>
    <w:basedOn w:val="a"/>
    <w:link w:val="af3"/>
    <w:uiPriority w:val="34"/>
    <w:qFormat/>
    <w:rsid w:val="007A2469"/>
    <w:pPr>
      <w:pBdr>
        <w:top w:val="none" w:sz="0" w:space="0" w:color="auto"/>
        <w:left w:val="none" w:sz="0" w:space="0" w:color="auto"/>
        <w:bottom w:val="none" w:sz="0" w:space="0" w:color="auto"/>
        <w:right w:val="none" w:sz="0" w:space="0" w:color="auto"/>
        <w:between w:val="none" w:sz="0" w:space="0" w:color="auto"/>
      </w:pBdr>
      <w:spacing w:line="276" w:lineRule="auto"/>
      <w:ind w:left="720" w:firstLine="709"/>
      <w:contextualSpacing/>
      <w:jc w:val="left"/>
    </w:pPr>
    <w:rPr>
      <w:rFonts w:ascii="Calibri" w:eastAsia="Calibri" w:hAnsi="Calibri"/>
      <w:sz w:val="22"/>
      <w:szCs w:val="22"/>
      <w:lang w:eastAsia="en-US"/>
    </w:rPr>
  </w:style>
  <w:style w:type="character" w:customStyle="1" w:styleId="af3">
    <w:name w:val="Абзац списка Знак"/>
    <w:aliases w:val="Bullet List Знак,FooterText Знак,numbered Знак,Paragraphe de liste1 Знак,lp1 Знак,it_List1 Знак,Абзац списка литеральный Знак"/>
    <w:link w:val="af2"/>
    <w:uiPriority w:val="34"/>
    <w:locked/>
    <w:rsid w:val="00263715"/>
  </w:style>
  <w:style w:type="paragraph" w:customStyle="1" w:styleId="GenStyleDefPar">
    <w:name w:val="GenStyleDefPar"/>
    <w:qFormat/>
    <w:rsid w:val="007A2469"/>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olor w:val="00000A"/>
      <w:szCs w:val="22"/>
      <w:lang w:eastAsia="en-US" w:bidi="en-US"/>
    </w:rPr>
  </w:style>
  <w:style w:type="character" w:customStyle="1" w:styleId="n-product-toolbaritem-label">
    <w:name w:val="n-product-toolbar__item-label"/>
    <w:basedOn w:val="a0"/>
    <w:rsid w:val="007A2469"/>
  </w:style>
  <w:style w:type="paragraph" w:styleId="af4">
    <w:name w:val="Revision"/>
    <w:hidden/>
    <w:uiPriority w:val="99"/>
    <w:semiHidden/>
    <w:rsid w:val="00704D9E"/>
    <w:rPr>
      <w:rFonts w:ascii="Times New Roman" w:eastAsia="Times New Roman" w:hAnsi="Times New Roman"/>
      <w:sz w:val="24"/>
      <w:szCs w:val="24"/>
    </w:rPr>
  </w:style>
  <w:style w:type="character" w:customStyle="1" w:styleId="top-lineright-col-item">
    <w:name w:val="top-line__right-col-item"/>
    <w:basedOn w:val="a0"/>
    <w:rsid w:val="004D2C98"/>
  </w:style>
  <w:style w:type="paragraph" w:customStyle="1" w:styleId="ConsPlusCell">
    <w:name w:val="ConsPlusCell"/>
    <w:rsid w:val="0048363E"/>
    <w:pPr>
      <w:widowControl w:val="0"/>
      <w:autoSpaceDE w:val="0"/>
      <w:autoSpaceDN w:val="0"/>
      <w:adjustRightInd w:val="0"/>
    </w:pPr>
    <w:rPr>
      <w:rFonts w:eastAsia="Times New Roman" w:cs="Calibri"/>
      <w:sz w:val="22"/>
      <w:szCs w:val="22"/>
    </w:rPr>
  </w:style>
  <w:style w:type="paragraph" w:customStyle="1" w:styleId="af5">
    <w:name w:val="Готовый"/>
    <w:basedOn w:val="a"/>
    <w:rsid w:val="009A1AE7"/>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z w:val="20"/>
      <w:szCs w:val="20"/>
    </w:rPr>
  </w:style>
  <w:style w:type="table" w:styleId="af6">
    <w:name w:val="Table Grid"/>
    <w:basedOn w:val="a1"/>
    <w:uiPriority w:val="39"/>
    <w:rsid w:val="00187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aliases w:val="Знак2,Знак21, Знак,Основной текст с отступом 22,Основной текст с отступом 221, Знак6,Знак6,Footnote Text Char Знак Знак,Footnote Text Char Знак,Footnote Text Char Знак Знак Знак Знак,Знак1 Знак1,Текст сноски Знак Знак1,Знак, Знак1 Знак1,F1"/>
    <w:basedOn w:val="a"/>
    <w:link w:val="af8"/>
    <w:uiPriority w:val="99"/>
    <w:unhideWhenUsed/>
    <w:qFormat/>
    <w:rsid w:val="00C94583"/>
    <w:pPr>
      <w:pBdr>
        <w:top w:val="none" w:sz="0" w:space="0" w:color="auto"/>
        <w:left w:val="none" w:sz="0" w:space="0" w:color="auto"/>
        <w:bottom w:val="none" w:sz="0" w:space="0" w:color="auto"/>
        <w:right w:val="none" w:sz="0" w:space="0" w:color="auto"/>
        <w:between w:val="none" w:sz="0" w:space="0" w:color="auto"/>
      </w:pBdr>
      <w:jc w:val="left"/>
    </w:pPr>
    <w:rPr>
      <w:rFonts w:ascii="Calibri" w:eastAsia="Calibri" w:hAnsi="Calibri"/>
      <w:sz w:val="20"/>
      <w:szCs w:val="20"/>
    </w:rPr>
  </w:style>
  <w:style w:type="character" w:customStyle="1" w:styleId="af8">
    <w:name w:val="Текст сноски Знак"/>
    <w:aliases w:val="Знак2 Знак,Знак21 Знак, Знак Знак,Основной текст с отступом 22 Знак,Основной текст с отступом 221 Знак, Знак6 Знак,Знак6 Знак,Footnote Text Char Знак Знак Знак,Footnote Text Char Знак Знак1,Footnote Text Char Знак Знак Знак Знак Знак"/>
    <w:link w:val="af7"/>
    <w:uiPriority w:val="99"/>
    <w:rsid w:val="00C94583"/>
    <w:rPr>
      <w:sz w:val="20"/>
      <w:szCs w:val="20"/>
    </w:rPr>
  </w:style>
  <w:style w:type="character" w:styleId="af9">
    <w:name w:val="footnote reference"/>
    <w:uiPriority w:val="99"/>
    <w:unhideWhenUsed/>
    <w:qFormat/>
    <w:rsid w:val="00C94583"/>
    <w:rPr>
      <w:vertAlign w:val="superscript"/>
    </w:rPr>
  </w:style>
  <w:style w:type="character" w:customStyle="1" w:styleId="prodcharname">
    <w:name w:val="prod_char_name"/>
    <w:basedOn w:val="a0"/>
    <w:rsid w:val="00B32C95"/>
  </w:style>
  <w:style w:type="paragraph" w:styleId="afa">
    <w:name w:val="header"/>
    <w:basedOn w:val="a"/>
    <w:link w:val="afb"/>
    <w:uiPriority w:val="99"/>
    <w:unhideWhenUsed/>
    <w:rsid w:val="001434CC"/>
    <w:pPr>
      <w:tabs>
        <w:tab w:val="center" w:pos="4677"/>
        <w:tab w:val="right" w:pos="9355"/>
      </w:tabs>
    </w:pPr>
  </w:style>
  <w:style w:type="character" w:customStyle="1" w:styleId="afb">
    <w:name w:val="Верхний колонтитул Знак"/>
    <w:link w:val="afa"/>
    <w:uiPriority w:val="99"/>
    <w:rsid w:val="001434CC"/>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1434CC"/>
    <w:pPr>
      <w:tabs>
        <w:tab w:val="center" w:pos="4677"/>
        <w:tab w:val="right" w:pos="9355"/>
      </w:tabs>
    </w:pPr>
  </w:style>
  <w:style w:type="character" w:customStyle="1" w:styleId="afd">
    <w:name w:val="Нижний колонтитул Знак"/>
    <w:link w:val="afc"/>
    <w:uiPriority w:val="99"/>
    <w:rsid w:val="001434CC"/>
    <w:rPr>
      <w:rFonts w:ascii="Times New Roman" w:eastAsia="Times New Roman" w:hAnsi="Times New Roman" w:cs="Times New Roman"/>
      <w:sz w:val="24"/>
      <w:szCs w:val="24"/>
      <w:lang w:eastAsia="ru-RU"/>
    </w:rPr>
  </w:style>
  <w:style w:type="paragraph" w:styleId="afe">
    <w:name w:val="No Spacing"/>
    <w:uiPriority w:val="1"/>
    <w:qFormat/>
    <w:rsid w:val="00384BAA"/>
    <w:pPr>
      <w:pBdr>
        <w:top w:val="none" w:sz="4" w:space="0" w:color="000000"/>
        <w:left w:val="none" w:sz="4" w:space="0" w:color="000000"/>
        <w:bottom w:val="none" w:sz="4" w:space="0" w:color="000000"/>
        <w:right w:val="none" w:sz="4" w:space="0" w:color="000000"/>
        <w:between w:val="none" w:sz="4" w:space="0" w:color="000000"/>
      </w:pBdr>
      <w:jc w:val="both"/>
    </w:pPr>
    <w:rPr>
      <w:rFonts w:ascii="Times New Roman" w:eastAsia="Times New Roman" w:hAnsi="Times New Roman"/>
      <w:sz w:val="24"/>
      <w:szCs w:val="24"/>
    </w:rPr>
  </w:style>
  <w:style w:type="character" w:customStyle="1" w:styleId="ng-binding">
    <w:name w:val="ng-binding"/>
    <w:basedOn w:val="a0"/>
    <w:rsid w:val="00C637AA"/>
  </w:style>
  <w:style w:type="paragraph" w:customStyle="1" w:styleId="ConsPlusNormal">
    <w:name w:val="ConsPlusNormal"/>
    <w:rsid w:val="0079033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81778">
      <w:bodyDiv w:val="1"/>
      <w:marLeft w:val="0"/>
      <w:marRight w:val="0"/>
      <w:marTop w:val="0"/>
      <w:marBottom w:val="0"/>
      <w:divBdr>
        <w:top w:val="none" w:sz="0" w:space="0" w:color="auto"/>
        <w:left w:val="none" w:sz="0" w:space="0" w:color="auto"/>
        <w:bottom w:val="none" w:sz="0" w:space="0" w:color="auto"/>
        <w:right w:val="none" w:sz="0" w:space="0" w:color="auto"/>
      </w:divBdr>
    </w:div>
    <w:div w:id="426972082">
      <w:bodyDiv w:val="1"/>
      <w:marLeft w:val="0"/>
      <w:marRight w:val="0"/>
      <w:marTop w:val="0"/>
      <w:marBottom w:val="0"/>
      <w:divBdr>
        <w:top w:val="none" w:sz="0" w:space="0" w:color="auto"/>
        <w:left w:val="none" w:sz="0" w:space="0" w:color="auto"/>
        <w:bottom w:val="none" w:sz="0" w:space="0" w:color="auto"/>
        <w:right w:val="none" w:sz="0" w:space="0" w:color="auto"/>
      </w:divBdr>
    </w:div>
    <w:div w:id="511578439">
      <w:bodyDiv w:val="1"/>
      <w:marLeft w:val="0"/>
      <w:marRight w:val="0"/>
      <w:marTop w:val="0"/>
      <w:marBottom w:val="0"/>
      <w:divBdr>
        <w:top w:val="none" w:sz="0" w:space="0" w:color="auto"/>
        <w:left w:val="none" w:sz="0" w:space="0" w:color="auto"/>
        <w:bottom w:val="none" w:sz="0" w:space="0" w:color="auto"/>
        <w:right w:val="none" w:sz="0" w:space="0" w:color="auto"/>
      </w:divBdr>
    </w:div>
    <w:div w:id="535626449">
      <w:bodyDiv w:val="1"/>
      <w:marLeft w:val="0"/>
      <w:marRight w:val="0"/>
      <w:marTop w:val="0"/>
      <w:marBottom w:val="0"/>
      <w:divBdr>
        <w:top w:val="none" w:sz="0" w:space="0" w:color="auto"/>
        <w:left w:val="none" w:sz="0" w:space="0" w:color="auto"/>
        <w:bottom w:val="none" w:sz="0" w:space="0" w:color="auto"/>
        <w:right w:val="none" w:sz="0" w:space="0" w:color="auto"/>
      </w:divBdr>
    </w:div>
    <w:div w:id="597831311">
      <w:bodyDiv w:val="1"/>
      <w:marLeft w:val="0"/>
      <w:marRight w:val="0"/>
      <w:marTop w:val="0"/>
      <w:marBottom w:val="0"/>
      <w:divBdr>
        <w:top w:val="none" w:sz="0" w:space="0" w:color="auto"/>
        <w:left w:val="none" w:sz="0" w:space="0" w:color="auto"/>
        <w:bottom w:val="none" w:sz="0" w:space="0" w:color="auto"/>
        <w:right w:val="none" w:sz="0" w:space="0" w:color="auto"/>
      </w:divBdr>
    </w:div>
    <w:div w:id="647905186">
      <w:bodyDiv w:val="1"/>
      <w:marLeft w:val="0"/>
      <w:marRight w:val="0"/>
      <w:marTop w:val="0"/>
      <w:marBottom w:val="0"/>
      <w:divBdr>
        <w:top w:val="none" w:sz="0" w:space="0" w:color="auto"/>
        <w:left w:val="none" w:sz="0" w:space="0" w:color="auto"/>
        <w:bottom w:val="none" w:sz="0" w:space="0" w:color="auto"/>
        <w:right w:val="none" w:sz="0" w:space="0" w:color="auto"/>
      </w:divBdr>
    </w:div>
    <w:div w:id="652950416">
      <w:bodyDiv w:val="1"/>
      <w:marLeft w:val="0"/>
      <w:marRight w:val="0"/>
      <w:marTop w:val="0"/>
      <w:marBottom w:val="0"/>
      <w:divBdr>
        <w:top w:val="none" w:sz="0" w:space="0" w:color="auto"/>
        <w:left w:val="none" w:sz="0" w:space="0" w:color="auto"/>
        <w:bottom w:val="none" w:sz="0" w:space="0" w:color="auto"/>
        <w:right w:val="none" w:sz="0" w:space="0" w:color="auto"/>
      </w:divBdr>
      <w:divsChild>
        <w:div w:id="127014224">
          <w:marLeft w:val="60"/>
          <w:marRight w:val="60"/>
          <w:marTop w:val="100"/>
          <w:marBottom w:val="100"/>
          <w:divBdr>
            <w:top w:val="none" w:sz="0" w:space="0" w:color="auto"/>
            <w:left w:val="none" w:sz="0" w:space="0" w:color="auto"/>
            <w:bottom w:val="none" w:sz="0" w:space="0" w:color="auto"/>
            <w:right w:val="none" w:sz="0" w:space="0" w:color="auto"/>
          </w:divBdr>
          <w:divsChild>
            <w:div w:id="4389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2047">
      <w:bodyDiv w:val="1"/>
      <w:marLeft w:val="0"/>
      <w:marRight w:val="0"/>
      <w:marTop w:val="0"/>
      <w:marBottom w:val="0"/>
      <w:divBdr>
        <w:top w:val="none" w:sz="0" w:space="0" w:color="auto"/>
        <w:left w:val="none" w:sz="0" w:space="0" w:color="auto"/>
        <w:bottom w:val="none" w:sz="0" w:space="0" w:color="auto"/>
        <w:right w:val="none" w:sz="0" w:space="0" w:color="auto"/>
      </w:divBdr>
      <w:divsChild>
        <w:div w:id="1331445102">
          <w:marLeft w:val="60"/>
          <w:marRight w:val="60"/>
          <w:marTop w:val="100"/>
          <w:marBottom w:val="100"/>
          <w:divBdr>
            <w:top w:val="none" w:sz="0" w:space="0" w:color="auto"/>
            <w:left w:val="none" w:sz="0" w:space="0" w:color="auto"/>
            <w:bottom w:val="none" w:sz="0" w:space="0" w:color="auto"/>
            <w:right w:val="none" w:sz="0" w:space="0" w:color="auto"/>
          </w:divBdr>
          <w:divsChild>
            <w:div w:id="2964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39399">
      <w:bodyDiv w:val="1"/>
      <w:marLeft w:val="0"/>
      <w:marRight w:val="0"/>
      <w:marTop w:val="0"/>
      <w:marBottom w:val="0"/>
      <w:divBdr>
        <w:top w:val="none" w:sz="0" w:space="0" w:color="auto"/>
        <w:left w:val="none" w:sz="0" w:space="0" w:color="auto"/>
        <w:bottom w:val="none" w:sz="0" w:space="0" w:color="auto"/>
        <w:right w:val="none" w:sz="0" w:space="0" w:color="auto"/>
      </w:divBdr>
    </w:div>
    <w:div w:id="872154901">
      <w:bodyDiv w:val="1"/>
      <w:marLeft w:val="0"/>
      <w:marRight w:val="0"/>
      <w:marTop w:val="0"/>
      <w:marBottom w:val="0"/>
      <w:divBdr>
        <w:top w:val="none" w:sz="0" w:space="0" w:color="auto"/>
        <w:left w:val="none" w:sz="0" w:space="0" w:color="auto"/>
        <w:bottom w:val="none" w:sz="0" w:space="0" w:color="auto"/>
        <w:right w:val="none" w:sz="0" w:space="0" w:color="auto"/>
      </w:divBdr>
      <w:divsChild>
        <w:div w:id="535237434">
          <w:marLeft w:val="0"/>
          <w:marRight w:val="0"/>
          <w:marTop w:val="0"/>
          <w:marBottom w:val="0"/>
          <w:divBdr>
            <w:top w:val="none" w:sz="0" w:space="0" w:color="auto"/>
            <w:left w:val="none" w:sz="0" w:space="0" w:color="auto"/>
            <w:bottom w:val="none" w:sz="0" w:space="0" w:color="auto"/>
            <w:right w:val="none" w:sz="0" w:space="0" w:color="auto"/>
          </w:divBdr>
        </w:div>
      </w:divsChild>
    </w:div>
    <w:div w:id="962929112">
      <w:bodyDiv w:val="1"/>
      <w:marLeft w:val="0"/>
      <w:marRight w:val="0"/>
      <w:marTop w:val="0"/>
      <w:marBottom w:val="0"/>
      <w:divBdr>
        <w:top w:val="none" w:sz="0" w:space="0" w:color="auto"/>
        <w:left w:val="none" w:sz="0" w:space="0" w:color="auto"/>
        <w:bottom w:val="none" w:sz="0" w:space="0" w:color="auto"/>
        <w:right w:val="none" w:sz="0" w:space="0" w:color="auto"/>
      </w:divBdr>
    </w:div>
    <w:div w:id="1124352227">
      <w:bodyDiv w:val="1"/>
      <w:marLeft w:val="0"/>
      <w:marRight w:val="0"/>
      <w:marTop w:val="0"/>
      <w:marBottom w:val="0"/>
      <w:divBdr>
        <w:top w:val="none" w:sz="0" w:space="0" w:color="auto"/>
        <w:left w:val="none" w:sz="0" w:space="0" w:color="auto"/>
        <w:bottom w:val="none" w:sz="0" w:space="0" w:color="auto"/>
        <w:right w:val="none" w:sz="0" w:space="0" w:color="auto"/>
      </w:divBdr>
      <w:divsChild>
        <w:div w:id="1214803997">
          <w:marLeft w:val="60"/>
          <w:marRight w:val="60"/>
          <w:marTop w:val="100"/>
          <w:marBottom w:val="100"/>
          <w:divBdr>
            <w:top w:val="none" w:sz="0" w:space="0" w:color="auto"/>
            <w:left w:val="none" w:sz="0" w:space="0" w:color="auto"/>
            <w:bottom w:val="none" w:sz="0" w:space="0" w:color="auto"/>
            <w:right w:val="none" w:sz="0" w:space="0" w:color="auto"/>
          </w:divBdr>
          <w:divsChild>
            <w:div w:id="19833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1234">
      <w:bodyDiv w:val="1"/>
      <w:marLeft w:val="0"/>
      <w:marRight w:val="0"/>
      <w:marTop w:val="0"/>
      <w:marBottom w:val="0"/>
      <w:divBdr>
        <w:top w:val="none" w:sz="0" w:space="0" w:color="auto"/>
        <w:left w:val="none" w:sz="0" w:space="0" w:color="auto"/>
        <w:bottom w:val="none" w:sz="0" w:space="0" w:color="auto"/>
        <w:right w:val="none" w:sz="0" w:space="0" w:color="auto"/>
      </w:divBdr>
    </w:div>
    <w:div w:id="1220629316">
      <w:bodyDiv w:val="1"/>
      <w:marLeft w:val="0"/>
      <w:marRight w:val="0"/>
      <w:marTop w:val="0"/>
      <w:marBottom w:val="0"/>
      <w:divBdr>
        <w:top w:val="none" w:sz="0" w:space="0" w:color="auto"/>
        <w:left w:val="none" w:sz="0" w:space="0" w:color="auto"/>
        <w:bottom w:val="none" w:sz="0" w:space="0" w:color="auto"/>
        <w:right w:val="none" w:sz="0" w:space="0" w:color="auto"/>
      </w:divBdr>
    </w:div>
    <w:div w:id="1341084177">
      <w:bodyDiv w:val="1"/>
      <w:marLeft w:val="0"/>
      <w:marRight w:val="0"/>
      <w:marTop w:val="0"/>
      <w:marBottom w:val="0"/>
      <w:divBdr>
        <w:top w:val="none" w:sz="0" w:space="0" w:color="auto"/>
        <w:left w:val="none" w:sz="0" w:space="0" w:color="auto"/>
        <w:bottom w:val="none" w:sz="0" w:space="0" w:color="auto"/>
        <w:right w:val="none" w:sz="0" w:space="0" w:color="auto"/>
      </w:divBdr>
      <w:divsChild>
        <w:div w:id="639309584">
          <w:marLeft w:val="60"/>
          <w:marRight w:val="60"/>
          <w:marTop w:val="100"/>
          <w:marBottom w:val="100"/>
          <w:divBdr>
            <w:top w:val="none" w:sz="0" w:space="0" w:color="auto"/>
            <w:left w:val="none" w:sz="0" w:space="0" w:color="auto"/>
            <w:bottom w:val="none" w:sz="0" w:space="0" w:color="auto"/>
            <w:right w:val="none" w:sz="0" w:space="0" w:color="auto"/>
          </w:divBdr>
          <w:divsChild>
            <w:div w:id="11741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205">
      <w:bodyDiv w:val="1"/>
      <w:marLeft w:val="0"/>
      <w:marRight w:val="0"/>
      <w:marTop w:val="0"/>
      <w:marBottom w:val="0"/>
      <w:divBdr>
        <w:top w:val="none" w:sz="0" w:space="0" w:color="auto"/>
        <w:left w:val="none" w:sz="0" w:space="0" w:color="auto"/>
        <w:bottom w:val="none" w:sz="0" w:space="0" w:color="auto"/>
        <w:right w:val="none" w:sz="0" w:space="0" w:color="auto"/>
      </w:divBdr>
    </w:div>
    <w:div w:id="1505902466">
      <w:bodyDiv w:val="1"/>
      <w:marLeft w:val="0"/>
      <w:marRight w:val="0"/>
      <w:marTop w:val="0"/>
      <w:marBottom w:val="0"/>
      <w:divBdr>
        <w:top w:val="none" w:sz="0" w:space="0" w:color="auto"/>
        <w:left w:val="none" w:sz="0" w:space="0" w:color="auto"/>
        <w:bottom w:val="none" w:sz="0" w:space="0" w:color="auto"/>
        <w:right w:val="none" w:sz="0" w:space="0" w:color="auto"/>
      </w:divBdr>
    </w:div>
    <w:div w:id="1519079768">
      <w:bodyDiv w:val="1"/>
      <w:marLeft w:val="0"/>
      <w:marRight w:val="0"/>
      <w:marTop w:val="0"/>
      <w:marBottom w:val="0"/>
      <w:divBdr>
        <w:top w:val="none" w:sz="0" w:space="0" w:color="auto"/>
        <w:left w:val="none" w:sz="0" w:space="0" w:color="auto"/>
        <w:bottom w:val="none" w:sz="0" w:space="0" w:color="auto"/>
        <w:right w:val="none" w:sz="0" w:space="0" w:color="auto"/>
      </w:divBdr>
      <w:divsChild>
        <w:div w:id="25447799">
          <w:marLeft w:val="60"/>
          <w:marRight w:val="60"/>
          <w:marTop w:val="100"/>
          <w:marBottom w:val="100"/>
          <w:divBdr>
            <w:top w:val="none" w:sz="0" w:space="0" w:color="auto"/>
            <w:left w:val="none" w:sz="0" w:space="0" w:color="auto"/>
            <w:bottom w:val="none" w:sz="0" w:space="0" w:color="auto"/>
            <w:right w:val="none" w:sz="0" w:space="0" w:color="auto"/>
          </w:divBdr>
          <w:divsChild>
            <w:div w:id="17595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1285">
      <w:bodyDiv w:val="1"/>
      <w:marLeft w:val="0"/>
      <w:marRight w:val="0"/>
      <w:marTop w:val="0"/>
      <w:marBottom w:val="0"/>
      <w:divBdr>
        <w:top w:val="none" w:sz="0" w:space="0" w:color="auto"/>
        <w:left w:val="none" w:sz="0" w:space="0" w:color="auto"/>
        <w:bottom w:val="none" w:sz="0" w:space="0" w:color="auto"/>
        <w:right w:val="none" w:sz="0" w:space="0" w:color="auto"/>
      </w:divBdr>
      <w:divsChild>
        <w:div w:id="1220285009">
          <w:marLeft w:val="60"/>
          <w:marRight w:val="60"/>
          <w:marTop w:val="100"/>
          <w:marBottom w:val="100"/>
          <w:divBdr>
            <w:top w:val="none" w:sz="0" w:space="0" w:color="auto"/>
            <w:left w:val="none" w:sz="0" w:space="0" w:color="auto"/>
            <w:bottom w:val="none" w:sz="0" w:space="0" w:color="auto"/>
            <w:right w:val="none" w:sz="0" w:space="0" w:color="auto"/>
          </w:divBdr>
          <w:divsChild>
            <w:div w:id="18612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4412">
      <w:bodyDiv w:val="1"/>
      <w:marLeft w:val="0"/>
      <w:marRight w:val="0"/>
      <w:marTop w:val="0"/>
      <w:marBottom w:val="0"/>
      <w:divBdr>
        <w:top w:val="none" w:sz="0" w:space="0" w:color="auto"/>
        <w:left w:val="none" w:sz="0" w:space="0" w:color="auto"/>
        <w:bottom w:val="none" w:sz="0" w:space="0" w:color="auto"/>
        <w:right w:val="none" w:sz="0" w:space="0" w:color="auto"/>
      </w:divBdr>
      <w:divsChild>
        <w:div w:id="374278124">
          <w:marLeft w:val="0"/>
          <w:marRight w:val="0"/>
          <w:marTop w:val="0"/>
          <w:marBottom w:val="0"/>
          <w:divBdr>
            <w:top w:val="none" w:sz="0" w:space="0" w:color="auto"/>
            <w:left w:val="none" w:sz="0" w:space="0" w:color="auto"/>
            <w:bottom w:val="none" w:sz="0" w:space="0" w:color="auto"/>
            <w:right w:val="none" w:sz="0" w:space="0" w:color="auto"/>
          </w:divBdr>
        </w:div>
        <w:div w:id="1125075390">
          <w:marLeft w:val="0"/>
          <w:marRight w:val="0"/>
          <w:marTop w:val="0"/>
          <w:marBottom w:val="0"/>
          <w:divBdr>
            <w:top w:val="none" w:sz="0" w:space="0" w:color="auto"/>
            <w:left w:val="none" w:sz="0" w:space="0" w:color="auto"/>
            <w:bottom w:val="none" w:sz="0" w:space="0" w:color="auto"/>
            <w:right w:val="none" w:sz="0" w:space="0" w:color="auto"/>
          </w:divBdr>
        </w:div>
        <w:div w:id="1338310864">
          <w:marLeft w:val="0"/>
          <w:marRight w:val="0"/>
          <w:marTop w:val="0"/>
          <w:marBottom w:val="0"/>
          <w:divBdr>
            <w:top w:val="none" w:sz="0" w:space="0" w:color="auto"/>
            <w:left w:val="none" w:sz="0" w:space="0" w:color="auto"/>
            <w:bottom w:val="none" w:sz="0" w:space="0" w:color="auto"/>
            <w:right w:val="none" w:sz="0" w:space="0" w:color="auto"/>
          </w:divBdr>
        </w:div>
      </w:divsChild>
    </w:div>
    <w:div w:id="1706786564">
      <w:bodyDiv w:val="1"/>
      <w:marLeft w:val="0"/>
      <w:marRight w:val="0"/>
      <w:marTop w:val="0"/>
      <w:marBottom w:val="0"/>
      <w:divBdr>
        <w:top w:val="none" w:sz="0" w:space="0" w:color="auto"/>
        <w:left w:val="none" w:sz="0" w:space="0" w:color="auto"/>
        <w:bottom w:val="none" w:sz="0" w:space="0" w:color="auto"/>
        <w:right w:val="none" w:sz="0" w:space="0" w:color="auto"/>
      </w:divBdr>
    </w:div>
    <w:div w:id="1754205959">
      <w:bodyDiv w:val="1"/>
      <w:marLeft w:val="0"/>
      <w:marRight w:val="0"/>
      <w:marTop w:val="0"/>
      <w:marBottom w:val="0"/>
      <w:divBdr>
        <w:top w:val="none" w:sz="0" w:space="0" w:color="auto"/>
        <w:left w:val="none" w:sz="0" w:space="0" w:color="auto"/>
        <w:bottom w:val="none" w:sz="0" w:space="0" w:color="auto"/>
        <w:right w:val="none" w:sz="0" w:space="0" w:color="auto"/>
      </w:divBdr>
    </w:div>
    <w:div w:id="1766345328">
      <w:bodyDiv w:val="1"/>
      <w:marLeft w:val="0"/>
      <w:marRight w:val="0"/>
      <w:marTop w:val="0"/>
      <w:marBottom w:val="0"/>
      <w:divBdr>
        <w:top w:val="none" w:sz="0" w:space="0" w:color="auto"/>
        <w:left w:val="none" w:sz="0" w:space="0" w:color="auto"/>
        <w:bottom w:val="none" w:sz="0" w:space="0" w:color="auto"/>
        <w:right w:val="none" w:sz="0" w:space="0" w:color="auto"/>
      </w:divBdr>
      <w:divsChild>
        <w:div w:id="845631423">
          <w:marLeft w:val="60"/>
          <w:marRight w:val="60"/>
          <w:marTop w:val="100"/>
          <w:marBottom w:val="100"/>
          <w:divBdr>
            <w:top w:val="none" w:sz="0" w:space="0" w:color="auto"/>
            <w:left w:val="none" w:sz="0" w:space="0" w:color="auto"/>
            <w:bottom w:val="none" w:sz="0" w:space="0" w:color="auto"/>
            <w:right w:val="none" w:sz="0" w:space="0" w:color="auto"/>
          </w:divBdr>
          <w:divsChild>
            <w:div w:id="17496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4450">
      <w:bodyDiv w:val="1"/>
      <w:marLeft w:val="0"/>
      <w:marRight w:val="0"/>
      <w:marTop w:val="0"/>
      <w:marBottom w:val="0"/>
      <w:divBdr>
        <w:top w:val="none" w:sz="0" w:space="0" w:color="auto"/>
        <w:left w:val="none" w:sz="0" w:space="0" w:color="auto"/>
        <w:bottom w:val="none" w:sz="0" w:space="0" w:color="auto"/>
        <w:right w:val="none" w:sz="0" w:space="0" w:color="auto"/>
      </w:divBdr>
      <w:divsChild>
        <w:div w:id="1131704047">
          <w:marLeft w:val="60"/>
          <w:marRight w:val="60"/>
          <w:marTop w:val="100"/>
          <w:marBottom w:val="100"/>
          <w:divBdr>
            <w:top w:val="none" w:sz="0" w:space="0" w:color="auto"/>
            <w:left w:val="none" w:sz="0" w:space="0" w:color="auto"/>
            <w:bottom w:val="none" w:sz="0" w:space="0" w:color="auto"/>
            <w:right w:val="none" w:sz="0" w:space="0" w:color="auto"/>
          </w:divBdr>
          <w:divsChild>
            <w:div w:id="11345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4723">
      <w:bodyDiv w:val="1"/>
      <w:marLeft w:val="0"/>
      <w:marRight w:val="0"/>
      <w:marTop w:val="0"/>
      <w:marBottom w:val="0"/>
      <w:divBdr>
        <w:top w:val="none" w:sz="0" w:space="0" w:color="auto"/>
        <w:left w:val="none" w:sz="0" w:space="0" w:color="auto"/>
        <w:bottom w:val="none" w:sz="0" w:space="0" w:color="auto"/>
        <w:right w:val="none" w:sz="0" w:space="0" w:color="auto"/>
      </w:divBdr>
    </w:div>
    <w:div w:id="1988894137">
      <w:bodyDiv w:val="1"/>
      <w:marLeft w:val="0"/>
      <w:marRight w:val="0"/>
      <w:marTop w:val="0"/>
      <w:marBottom w:val="0"/>
      <w:divBdr>
        <w:top w:val="none" w:sz="0" w:space="0" w:color="auto"/>
        <w:left w:val="none" w:sz="0" w:space="0" w:color="auto"/>
        <w:bottom w:val="none" w:sz="0" w:space="0" w:color="auto"/>
        <w:right w:val="none" w:sz="0" w:space="0" w:color="auto"/>
      </w:divBdr>
    </w:div>
    <w:div w:id="2041009190">
      <w:bodyDiv w:val="1"/>
      <w:marLeft w:val="0"/>
      <w:marRight w:val="0"/>
      <w:marTop w:val="0"/>
      <w:marBottom w:val="0"/>
      <w:divBdr>
        <w:top w:val="none" w:sz="0" w:space="0" w:color="auto"/>
        <w:left w:val="none" w:sz="0" w:space="0" w:color="auto"/>
        <w:bottom w:val="none" w:sz="0" w:space="0" w:color="auto"/>
        <w:right w:val="none" w:sz="0" w:space="0" w:color="auto"/>
      </w:divBdr>
    </w:div>
    <w:div w:id="2106413544">
      <w:bodyDiv w:val="1"/>
      <w:marLeft w:val="0"/>
      <w:marRight w:val="0"/>
      <w:marTop w:val="0"/>
      <w:marBottom w:val="0"/>
      <w:divBdr>
        <w:top w:val="none" w:sz="0" w:space="0" w:color="auto"/>
        <w:left w:val="none" w:sz="0" w:space="0" w:color="auto"/>
        <w:bottom w:val="none" w:sz="0" w:space="0" w:color="auto"/>
        <w:right w:val="none" w:sz="0" w:space="0" w:color="auto"/>
      </w:divBdr>
    </w:div>
    <w:div w:id="2117016264">
      <w:bodyDiv w:val="1"/>
      <w:marLeft w:val="0"/>
      <w:marRight w:val="0"/>
      <w:marTop w:val="0"/>
      <w:marBottom w:val="0"/>
      <w:divBdr>
        <w:top w:val="none" w:sz="0" w:space="0" w:color="auto"/>
        <w:left w:val="none" w:sz="0" w:space="0" w:color="auto"/>
        <w:bottom w:val="none" w:sz="0" w:space="0" w:color="auto"/>
        <w:right w:val="none" w:sz="0" w:space="0" w:color="auto"/>
      </w:divBdr>
    </w:div>
    <w:div w:id="213309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A9BE6-D8BF-4A1E-96B9-1A1A0590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3661</Words>
  <Characters>20872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24485</CharactersWithSpaces>
  <SharedDoc>false</SharedDoc>
  <HLinks>
    <vt:vector size="6" baseType="variant">
      <vt:variant>
        <vt:i4>1376269</vt:i4>
      </vt:variant>
      <vt:variant>
        <vt:i4>0</vt:i4>
      </vt:variant>
      <vt:variant>
        <vt:i4>0</vt:i4>
      </vt:variant>
      <vt:variant>
        <vt:i4>5</vt:i4>
      </vt:variant>
      <vt:variant>
        <vt:lpwstr>https://zakupki.gov.ru/epz/ktru/ktruCard/ktru-description.html?itemId=86074&amp;backUrl=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 Владимир Сергеевич</dc:creator>
  <dc:description>exif_MSED_fe91c9d185e695692865120b28cb27319c18dc004b826090128c4509e83ee9f2</dc:description>
  <cp:lastModifiedBy>Marketing</cp:lastModifiedBy>
  <cp:revision>2</cp:revision>
  <cp:lastPrinted>2021-10-13T08:07:00Z</cp:lastPrinted>
  <dcterms:created xsi:type="dcterms:W3CDTF">2023-03-10T08:06:00Z</dcterms:created>
  <dcterms:modified xsi:type="dcterms:W3CDTF">2023-03-10T08:06:00Z</dcterms:modified>
</cp:coreProperties>
</file>